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E5FA94" w14:textId="5E548457" w:rsidR="00AC662E" w:rsidRPr="00AC662E" w:rsidRDefault="00632F3B" w:rsidP="00AC662E">
      <w:pPr>
        <w:shd w:val="clear" w:color="auto" w:fill="FFFFFF"/>
        <w:spacing w:after="0" w:line="240" w:lineRule="auto"/>
        <w:jc w:val="center"/>
        <w:rPr>
          <w:rFonts w:ascii="Times New Roman" w:hAnsi="Times New Roman" w:cs="Times New Roman"/>
          <w:b/>
          <w:bCs/>
          <w:color w:val="0A0A0A"/>
          <w:sz w:val="28"/>
          <w:szCs w:val="28"/>
        </w:rPr>
      </w:pPr>
      <w:r w:rsidRPr="00AC662E">
        <w:rPr>
          <w:rFonts w:ascii="Times New Roman" w:hAnsi="Times New Roman" w:cs="Times New Roman"/>
          <w:b/>
          <w:bCs/>
          <w:color w:val="0A0A0A"/>
          <w:sz w:val="28"/>
          <w:szCs w:val="28"/>
        </w:rPr>
        <w:t>МЕТОДИЧЕСКАЯ РАЗРАБОТКА</w:t>
      </w:r>
    </w:p>
    <w:p w14:paraId="50CAEA2A" w14:textId="7AC92773" w:rsidR="00AC662E" w:rsidRPr="00AC662E" w:rsidRDefault="00632F3B" w:rsidP="00AC662E">
      <w:pPr>
        <w:shd w:val="clear" w:color="auto" w:fill="FFFFFF"/>
        <w:spacing w:after="0" w:line="240" w:lineRule="auto"/>
        <w:jc w:val="center"/>
        <w:rPr>
          <w:rFonts w:ascii="Times New Roman" w:hAnsi="Times New Roman" w:cs="Times New Roman"/>
          <w:b/>
          <w:bCs/>
          <w:color w:val="0A0A0A"/>
          <w:sz w:val="28"/>
          <w:szCs w:val="28"/>
        </w:rPr>
      </w:pPr>
      <w:r>
        <w:rPr>
          <w:rFonts w:ascii="Times New Roman" w:hAnsi="Times New Roman" w:cs="Times New Roman"/>
          <w:b/>
          <w:bCs/>
          <w:color w:val="0A0A0A"/>
          <w:sz w:val="28"/>
          <w:szCs w:val="28"/>
        </w:rPr>
        <w:t xml:space="preserve">БЕСЕДА </w:t>
      </w:r>
      <w:r w:rsidRPr="00AC662E">
        <w:rPr>
          <w:rFonts w:ascii="Times New Roman" w:hAnsi="Times New Roman" w:cs="Times New Roman"/>
          <w:b/>
          <w:bCs/>
          <w:color w:val="0A0A0A"/>
          <w:sz w:val="28"/>
          <w:szCs w:val="28"/>
        </w:rPr>
        <w:t>«</w:t>
      </w:r>
      <w:hyperlink r:id="rId8" w:history="1">
        <w:r w:rsidRPr="00AC662E">
          <w:rPr>
            <w:rStyle w:val="a6"/>
            <w:rFonts w:ascii="Times New Roman" w:hAnsi="Times New Roman" w:cs="Times New Roman"/>
            <w:b/>
            <w:bCs/>
            <w:color w:val="0A0A0A"/>
            <w:sz w:val="28"/>
            <w:szCs w:val="28"/>
            <w:u w:val="none"/>
          </w:rPr>
          <w:t>ЗДОРОВЫЙ ОБРАЗ ЖИЗ</w:t>
        </w:r>
        <w:r>
          <w:rPr>
            <w:rStyle w:val="a6"/>
            <w:rFonts w:ascii="Times New Roman" w:hAnsi="Times New Roman" w:cs="Times New Roman"/>
            <w:b/>
            <w:bCs/>
            <w:color w:val="0A0A0A"/>
            <w:sz w:val="28"/>
            <w:szCs w:val="28"/>
            <w:u w:val="none"/>
          </w:rPr>
          <w:t>НИ</w:t>
        </w:r>
      </w:hyperlink>
      <w:r>
        <w:rPr>
          <w:rFonts w:ascii="Times New Roman" w:hAnsi="Times New Roman" w:cs="Times New Roman"/>
          <w:sz w:val="28"/>
          <w:szCs w:val="28"/>
        </w:rPr>
        <w:t xml:space="preserve"> </w:t>
      </w:r>
      <w:r w:rsidRPr="00AC662E">
        <w:rPr>
          <w:rFonts w:ascii="Times New Roman" w:hAnsi="Times New Roman" w:cs="Times New Roman"/>
          <w:b/>
          <w:bCs/>
          <w:color w:val="0A0A0A"/>
          <w:sz w:val="28"/>
          <w:szCs w:val="28"/>
        </w:rPr>
        <w:t>ПО КАЮМУ НАСЫРИ»</w:t>
      </w:r>
    </w:p>
    <w:p w14:paraId="52D48E86" w14:textId="77777777" w:rsidR="00632F3B" w:rsidRDefault="00632F3B" w:rsidP="00632F3B">
      <w:pPr>
        <w:shd w:val="clear" w:color="auto" w:fill="FFFFFF"/>
        <w:spacing w:after="0" w:line="240" w:lineRule="auto"/>
        <w:jc w:val="right"/>
        <w:rPr>
          <w:rFonts w:ascii="Times New Roman" w:hAnsi="Times New Roman" w:cs="Times New Roman"/>
          <w:color w:val="0A0A0A"/>
          <w:sz w:val="28"/>
          <w:szCs w:val="28"/>
        </w:rPr>
      </w:pPr>
    </w:p>
    <w:p w14:paraId="760C0D18" w14:textId="1E7D9547" w:rsidR="00632F3B" w:rsidRDefault="00632F3B" w:rsidP="00632F3B">
      <w:pPr>
        <w:shd w:val="clear" w:color="auto" w:fill="FFFFFF"/>
        <w:spacing w:after="0" w:line="240" w:lineRule="auto"/>
        <w:jc w:val="right"/>
        <w:rPr>
          <w:rFonts w:ascii="Times New Roman" w:hAnsi="Times New Roman" w:cs="Times New Roman"/>
          <w:color w:val="0A0A0A"/>
          <w:sz w:val="28"/>
          <w:szCs w:val="28"/>
        </w:rPr>
      </w:pPr>
      <w:proofErr w:type="spellStart"/>
      <w:r w:rsidRPr="00632F3B">
        <w:rPr>
          <w:rFonts w:ascii="Times New Roman" w:hAnsi="Times New Roman" w:cs="Times New Roman"/>
          <w:color w:val="0A0A0A"/>
          <w:sz w:val="28"/>
          <w:szCs w:val="28"/>
        </w:rPr>
        <w:t>Нугманова</w:t>
      </w:r>
      <w:proofErr w:type="spellEnd"/>
      <w:r w:rsidRPr="00632F3B">
        <w:rPr>
          <w:rFonts w:ascii="Times New Roman" w:hAnsi="Times New Roman" w:cs="Times New Roman"/>
          <w:color w:val="0A0A0A"/>
          <w:sz w:val="28"/>
          <w:szCs w:val="28"/>
        </w:rPr>
        <w:t xml:space="preserve"> И</w:t>
      </w:r>
      <w:r>
        <w:rPr>
          <w:rFonts w:ascii="Times New Roman" w:hAnsi="Times New Roman" w:cs="Times New Roman"/>
          <w:color w:val="0A0A0A"/>
          <w:sz w:val="28"/>
          <w:szCs w:val="28"/>
        </w:rPr>
        <w:t>.</w:t>
      </w:r>
      <w:r w:rsidRPr="00632F3B">
        <w:rPr>
          <w:rFonts w:ascii="Times New Roman" w:hAnsi="Times New Roman" w:cs="Times New Roman"/>
          <w:color w:val="0A0A0A"/>
          <w:sz w:val="28"/>
          <w:szCs w:val="28"/>
        </w:rPr>
        <w:t>М</w:t>
      </w:r>
      <w:r>
        <w:rPr>
          <w:rFonts w:ascii="Times New Roman" w:hAnsi="Times New Roman" w:cs="Times New Roman"/>
          <w:color w:val="0A0A0A"/>
          <w:sz w:val="28"/>
          <w:szCs w:val="28"/>
        </w:rPr>
        <w:t>., методист</w:t>
      </w:r>
    </w:p>
    <w:p w14:paraId="60C22EB1" w14:textId="77C9D332" w:rsidR="00632F3B" w:rsidRPr="00632F3B" w:rsidRDefault="00632F3B" w:rsidP="00632F3B">
      <w:pPr>
        <w:shd w:val="clear" w:color="auto" w:fill="FFFFFF"/>
        <w:spacing w:after="0" w:line="240" w:lineRule="auto"/>
        <w:jc w:val="right"/>
        <w:rPr>
          <w:rFonts w:ascii="Times New Roman" w:hAnsi="Times New Roman" w:cs="Times New Roman"/>
          <w:color w:val="0A0A0A"/>
          <w:sz w:val="28"/>
          <w:szCs w:val="28"/>
        </w:rPr>
      </w:pPr>
      <w:r>
        <w:rPr>
          <w:rFonts w:ascii="Times New Roman" w:hAnsi="Times New Roman" w:cs="Times New Roman"/>
          <w:color w:val="0A0A0A"/>
          <w:sz w:val="28"/>
          <w:szCs w:val="28"/>
        </w:rPr>
        <w:t>МБУ ДО «</w:t>
      </w:r>
      <w:proofErr w:type="spellStart"/>
      <w:r>
        <w:rPr>
          <w:rFonts w:ascii="Times New Roman" w:hAnsi="Times New Roman" w:cs="Times New Roman"/>
          <w:color w:val="0A0A0A"/>
          <w:sz w:val="28"/>
          <w:szCs w:val="28"/>
        </w:rPr>
        <w:t>ДТДиМ</w:t>
      </w:r>
      <w:proofErr w:type="spellEnd"/>
      <w:r>
        <w:rPr>
          <w:rFonts w:ascii="Times New Roman" w:hAnsi="Times New Roman" w:cs="Times New Roman"/>
          <w:color w:val="0A0A0A"/>
          <w:sz w:val="28"/>
          <w:szCs w:val="28"/>
        </w:rPr>
        <w:t xml:space="preserve"> имени </w:t>
      </w:r>
      <w:proofErr w:type="spellStart"/>
      <w:r>
        <w:rPr>
          <w:rFonts w:ascii="Times New Roman" w:hAnsi="Times New Roman" w:cs="Times New Roman"/>
          <w:color w:val="0A0A0A"/>
          <w:sz w:val="28"/>
          <w:szCs w:val="28"/>
        </w:rPr>
        <w:t>И.Х.Садыков</w:t>
      </w:r>
      <w:r w:rsidR="00AB7C4B">
        <w:rPr>
          <w:rFonts w:ascii="Times New Roman" w:hAnsi="Times New Roman" w:cs="Times New Roman"/>
          <w:color w:val="0A0A0A"/>
          <w:sz w:val="28"/>
          <w:szCs w:val="28"/>
        </w:rPr>
        <w:t>а</w:t>
      </w:r>
      <w:proofErr w:type="spellEnd"/>
      <w:r>
        <w:rPr>
          <w:rFonts w:ascii="Times New Roman" w:hAnsi="Times New Roman" w:cs="Times New Roman"/>
          <w:color w:val="0A0A0A"/>
          <w:sz w:val="28"/>
          <w:szCs w:val="28"/>
        </w:rPr>
        <w:t>»</w:t>
      </w:r>
      <w:r w:rsidR="00283C70">
        <w:rPr>
          <w:rFonts w:ascii="Times New Roman" w:hAnsi="Times New Roman" w:cs="Times New Roman"/>
          <w:color w:val="0A0A0A"/>
          <w:sz w:val="28"/>
          <w:szCs w:val="28"/>
        </w:rPr>
        <w:t xml:space="preserve"> НМР РТ</w:t>
      </w:r>
      <w:r w:rsidR="00A27856">
        <w:rPr>
          <w:rFonts w:ascii="Times New Roman" w:hAnsi="Times New Roman" w:cs="Times New Roman"/>
          <w:color w:val="0A0A0A"/>
          <w:sz w:val="28"/>
          <w:szCs w:val="28"/>
        </w:rPr>
        <w:t xml:space="preserve"> </w:t>
      </w:r>
    </w:p>
    <w:p w14:paraId="2FA2B360" w14:textId="77777777" w:rsidR="00632F3B" w:rsidRDefault="00632F3B" w:rsidP="00AC662E">
      <w:pPr>
        <w:shd w:val="clear" w:color="auto" w:fill="FFFFFF"/>
        <w:spacing w:after="0" w:line="240" w:lineRule="auto"/>
        <w:rPr>
          <w:rFonts w:ascii="Times New Roman" w:hAnsi="Times New Roman" w:cs="Times New Roman"/>
          <w:b/>
          <w:bCs/>
          <w:color w:val="0A0A0A"/>
          <w:sz w:val="28"/>
          <w:szCs w:val="28"/>
        </w:rPr>
      </w:pPr>
    </w:p>
    <w:p w14:paraId="13862467" w14:textId="475F573E" w:rsidR="00AC662E" w:rsidRPr="00AB7C4B" w:rsidRDefault="00AC662E" w:rsidP="00AC662E">
      <w:pPr>
        <w:shd w:val="clear" w:color="auto" w:fill="FFFFFF"/>
        <w:spacing w:after="0" w:line="240" w:lineRule="auto"/>
        <w:rPr>
          <w:rFonts w:ascii="Times New Roman" w:hAnsi="Times New Roman" w:cs="Times New Roman"/>
          <w:b/>
          <w:color w:val="0A0A0A"/>
          <w:sz w:val="28"/>
          <w:szCs w:val="28"/>
        </w:rPr>
      </w:pPr>
      <w:r w:rsidRPr="00AB7C4B">
        <w:rPr>
          <w:rFonts w:ascii="Times New Roman" w:hAnsi="Times New Roman" w:cs="Times New Roman"/>
          <w:b/>
          <w:color w:val="0A0A0A"/>
          <w:sz w:val="28"/>
          <w:szCs w:val="28"/>
        </w:rPr>
        <w:t>Пояснительная записка:</w:t>
      </w:r>
    </w:p>
    <w:p w14:paraId="48CAE555" w14:textId="12BD5A15" w:rsidR="00AC662E" w:rsidRPr="00632F3B" w:rsidRDefault="00632F3B" w:rsidP="00AB7C4B">
      <w:pPr>
        <w:shd w:val="clear" w:color="auto" w:fill="FFFFFF"/>
        <w:spacing w:after="0" w:line="240" w:lineRule="auto"/>
        <w:jc w:val="both"/>
        <w:rPr>
          <w:rFonts w:ascii="Times New Roman" w:hAnsi="Times New Roman" w:cs="Times New Roman"/>
          <w:color w:val="0A0A0A"/>
          <w:sz w:val="28"/>
          <w:szCs w:val="28"/>
        </w:rPr>
      </w:pPr>
      <w:r w:rsidRPr="00632F3B">
        <w:rPr>
          <w:rFonts w:ascii="Times New Roman" w:hAnsi="Times New Roman" w:cs="Times New Roman"/>
          <w:color w:val="0A0A0A"/>
          <w:sz w:val="28"/>
          <w:szCs w:val="28"/>
        </w:rPr>
        <w:t xml:space="preserve">Беседа разработана в рамках реализации </w:t>
      </w:r>
      <w:r>
        <w:rPr>
          <w:rFonts w:ascii="Times New Roman" w:hAnsi="Times New Roman" w:cs="Times New Roman"/>
          <w:color w:val="0A0A0A"/>
          <w:sz w:val="28"/>
          <w:szCs w:val="28"/>
        </w:rPr>
        <w:t xml:space="preserve">воспитательного аспекта </w:t>
      </w:r>
      <w:r w:rsidRPr="00632F3B">
        <w:rPr>
          <w:rFonts w:ascii="Times New Roman" w:hAnsi="Times New Roman" w:cs="Times New Roman"/>
          <w:color w:val="0A0A0A"/>
          <w:sz w:val="28"/>
          <w:szCs w:val="28"/>
        </w:rPr>
        <w:t>общеобразовательной программы «</w:t>
      </w:r>
      <w:proofErr w:type="spellStart"/>
      <w:r w:rsidRPr="00632F3B">
        <w:rPr>
          <w:rFonts w:ascii="Times New Roman" w:hAnsi="Times New Roman" w:cs="Times New Roman"/>
          <w:color w:val="0A0A0A"/>
          <w:sz w:val="28"/>
          <w:szCs w:val="28"/>
        </w:rPr>
        <w:t>Бисероплетение</w:t>
      </w:r>
      <w:proofErr w:type="spellEnd"/>
      <w:r w:rsidRPr="00632F3B">
        <w:rPr>
          <w:rFonts w:ascii="Times New Roman" w:hAnsi="Times New Roman" w:cs="Times New Roman"/>
          <w:color w:val="0A0A0A"/>
          <w:sz w:val="28"/>
          <w:szCs w:val="28"/>
        </w:rPr>
        <w:t>»</w:t>
      </w:r>
      <w:r>
        <w:rPr>
          <w:rFonts w:ascii="Times New Roman" w:hAnsi="Times New Roman" w:cs="Times New Roman"/>
          <w:color w:val="0A0A0A"/>
          <w:sz w:val="28"/>
          <w:szCs w:val="28"/>
        </w:rPr>
        <w:t xml:space="preserve">. </w:t>
      </w:r>
    </w:p>
    <w:p w14:paraId="1C2F406A" w14:textId="77777777" w:rsidR="00AC662E" w:rsidRPr="00AC662E" w:rsidRDefault="00AC662E" w:rsidP="00AB7C4B">
      <w:pPr>
        <w:shd w:val="clear" w:color="auto" w:fill="FFFFFF"/>
        <w:spacing w:after="0" w:line="240" w:lineRule="auto"/>
        <w:jc w:val="both"/>
        <w:rPr>
          <w:rFonts w:ascii="Times New Roman" w:hAnsi="Times New Roman" w:cs="Times New Roman"/>
          <w:color w:val="0A0A0A"/>
          <w:sz w:val="28"/>
          <w:szCs w:val="28"/>
        </w:rPr>
      </w:pPr>
      <w:r w:rsidRPr="00632F3B">
        <w:rPr>
          <w:rFonts w:ascii="Times New Roman" w:hAnsi="Times New Roman" w:cs="Times New Roman"/>
          <w:color w:val="0A0A0A"/>
          <w:sz w:val="28"/>
          <w:szCs w:val="28"/>
        </w:rPr>
        <w:t>Цель:</w:t>
      </w:r>
      <w:r w:rsidRPr="00AC662E">
        <w:rPr>
          <w:rFonts w:ascii="Times New Roman" w:hAnsi="Times New Roman" w:cs="Times New Roman"/>
          <w:color w:val="0A0A0A"/>
          <w:sz w:val="28"/>
          <w:szCs w:val="28"/>
        </w:rPr>
        <w:t xml:space="preserve"> ознакомление с взглядами К. </w:t>
      </w:r>
      <w:proofErr w:type="spellStart"/>
      <w:r w:rsidRPr="00AC662E">
        <w:rPr>
          <w:rFonts w:ascii="Times New Roman" w:hAnsi="Times New Roman" w:cs="Times New Roman"/>
          <w:color w:val="0A0A0A"/>
          <w:sz w:val="28"/>
          <w:szCs w:val="28"/>
        </w:rPr>
        <w:t>Насыри</w:t>
      </w:r>
      <w:proofErr w:type="spellEnd"/>
      <w:r w:rsidRPr="00AC662E">
        <w:rPr>
          <w:rFonts w:ascii="Times New Roman" w:hAnsi="Times New Roman" w:cs="Times New Roman"/>
          <w:color w:val="0A0A0A"/>
          <w:sz w:val="28"/>
          <w:szCs w:val="28"/>
        </w:rPr>
        <w:t xml:space="preserve"> на здоровье, воспитание культуры ЗОЖ через народные традиции.</w:t>
      </w:r>
    </w:p>
    <w:p w14:paraId="5BC6D070" w14:textId="77777777" w:rsidR="00AC662E" w:rsidRPr="00AC662E" w:rsidRDefault="00AC662E" w:rsidP="00AB7C4B">
      <w:pPr>
        <w:spacing w:after="0" w:line="240" w:lineRule="auto"/>
        <w:jc w:val="both"/>
        <w:rPr>
          <w:rFonts w:ascii="Times New Roman" w:hAnsi="Times New Roman" w:cs="Times New Roman"/>
          <w:color w:val="0A0A0A"/>
          <w:sz w:val="28"/>
          <w:szCs w:val="28"/>
        </w:rPr>
      </w:pPr>
      <w:r w:rsidRPr="00AC662E">
        <w:rPr>
          <w:rFonts w:ascii="Times New Roman" w:hAnsi="Times New Roman" w:cs="Times New Roman"/>
          <w:color w:val="0A0A0A"/>
          <w:sz w:val="28"/>
          <w:szCs w:val="28"/>
        </w:rPr>
        <w:t xml:space="preserve">Задачи: </w:t>
      </w:r>
    </w:p>
    <w:p w14:paraId="75373FC9" w14:textId="77777777" w:rsidR="00AC662E" w:rsidRPr="00AC662E" w:rsidRDefault="00AC662E" w:rsidP="00AB7C4B">
      <w:pPr>
        <w:spacing w:after="0" w:line="240" w:lineRule="auto"/>
        <w:jc w:val="both"/>
        <w:rPr>
          <w:rFonts w:ascii="Times New Roman" w:hAnsi="Times New Roman" w:cs="Times New Roman"/>
          <w:color w:val="212529"/>
          <w:sz w:val="28"/>
          <w:szCs w:val="28"/>
        </w:rPr>
      </w:pPr>
      <w:r w:rsidRPr="00AC662E">
        <w:rPr>
          <w:rFonts w:ascii="Times New Roman" w:hAnsi="Times New Roman" w:cs="Times New Roman"/>
          <w:color w:val="0A0A0A"/>
          <w:sz w:val="28"/>
          <w:szCs w:val="28"/>
        </w:rPr>
        <w:t xml:space="preserve">- </w:t>
      </w:r>
      <w:r w:rsidRPr="00AC662E">
        <w:rPr>
          <w:rFonts w:ascii="Times New Roman" w:hAnsi="Times New Roman" w:cs="Times New Roman"/>
          <w:color w:val="212529"/>
          <w:sz w:val="28"/>
          <w:szCs w:val="28"/>
        </w:rPr>
        <w:t>формирование осознанного отношения школьников к своему здоровью;</w:t>
      </w:r>
    </w:p>
    <w:p w14:paraId="6396FFD3" w14:textId="77777777" w:rsidR="00AC662E" w:rsidRPr="00AC662E" w:rsidRDefault="00AC662E" w:rsidP="00AB7C4B">
      <w:pPr>
        <w:spacing w:after="0" w:line="240" w:lineRule="auto"/>
        <w:jc w:val="both"/>
        <w:rPr>
          <w:rFonts w:ascii="Times New Roman" w:hAnsi="Times New Roman" w:cs="Times New Roman"/>
          <w:color w:val="0A0A0A"/>
          <w:sz w:val="28"/>
          <w:szCs w:val="28"/>
        </w:rPr>
      </w:pPr>
      <w:r w:rsidRPr="00AC662E">
        <w:rPr>
          <w:rFonts w:ascii="Times New Roman" w:hAnsi="Times New Roman" w:cs="Times New Roman"/>
          <w:color w:val="0A0A0A"/>
          <w:sz w:val="28"/>
          <w:szCs w:val="28"/>
        </w:rPr>
        <w:t xml:space="preserve"> - побуждать детей к соблюдению навыков здорового образа жизни; </w:t>
      </w:r>
    </w:p>
    <w:p w14:paraId="32E11A98" w14:textId="77777777" w:rsidR="00AC662E" w:rsidRPr="00AC662E" w:rsidRDefault="00AC662E" w:rsidP="00AB7C4B">
      <w:pPr>
        <w:spacing w:after="0" w:line="240" w:lineRule="auto"/>
        <w:jc w:val="both"/>
        <w:rPr>
          <w:rFonts w:ascii="Times New Roman" w:hAnsi="Times New Roman" w:cs="Times New Roman"/>
          <w:color w:val="0A0A0A"/>
          <w:sz w:val="28"/>
          <w:szCs w:val="28"/>
        </w:rPr>
      </w:pPr>
      <w:proofErr w:type="gramStart"/>
      <w:r w:rsidRPr="00AC662E">
        <w:rPr>
          <w:rFonts w:ascii="Times New Roman" w:hAnsi="Times New Roman" w:cs="Times New Roman"/>
          <w:color w:val="0A0A0A"/>
          <w:sz w:val="28"/>
          <w:szCs w:val="28"/>
        </w:rPr>
        <w:t>содействовать</w:t>
      </w:r>
      <w:proofErr w:type="gramEnd"/>
      <w:r w:rsidRPr="00AC662E">
        <w:rPr>
          <w:rFonts w:ascii="Times New Roman" w:hAnsi="Times New Roman" w:cs="Times New Roman"/>
          <w:color w:val="0A0A0A"/>
          <w:sz w:val="28"/>
          <w:szCs w:val="28"/>
        </w:rPr>
        <w:t xml:space="preserve"> воспитанию у детей чувства ответственности за собственное здоровье, здоровье семьи и общества;</w:t>
      </w:r>
    </w:p>
    <w:p w14:paraId="00C60400" w14:textId="77777777" w:rsidR="00AC662E" w:rsidRPr="00AC662E" w:rsidRDefault="00AC662E" w:rsidP="00AC662E">
      <w:pPr>
        <w:spacing w:after="0" w:line="240" w:lineRule="auto"/>
        <w:rPr>
          <w:rFonts w:ascii="Times New Roman" w:hAnsi="Times New Roman" w:cs="Times New Roman"/>
          <w:sz w:val="28"/>
          <w:szCs w:val="28"/>
        </w:rPr>
      </w:pPr>
      <w:r w:rsidRPr="00AC662E">
        <w:rPr>
          <w:rFonts w:ascii="Times New Roman" w:hAnsi="Times New Roman" w:cs="Times New Roman"/>
          <w:color w:val="212529"/>
          <w:sz w:val="28"/>
          <w:szCs w:val="28"/>
        </w:rPr>
        <w:t xml:space="preserve"> </w:t>
      </w:r>
      <w:r w:rsidRPr="00AC662E">
        <w:rPr>
          <w:rFonts w:ascii="Times New Roman" w:hAnsi="Times New Roman" w:cs="Times New Roman"/>
          <w:color w:val="0A0A0A"/>
          <w:sz w:val="28"/>
          <w:szCs w:val="28"/>
        </w:rPr>
        <w:t xml:space="preserve">- воспитывать </w:t>
      </w:r>
      <w:r w:rsidRPr="00AC662E">
        <w:rPr>
          <w:rFonts w:ascii="Times New Roman" w:hAnsi="Times New Roman" w:cs="Times New Roman"/>
          <w:sz w:val="28"/>
          <w:szCs w:val="28"/>
        </w:rPr>
        <w:t>активную жизненную позицию.</w:t>
      </w:r>
    </w:p>
    <w:p w14:paraId="4794321E" w14:textId="77777777" w:rsidR="00AC662E" w:rsidRPr="00AC662E" w:rsidRDefault="00AC662E" w:rsidP="00AC662E">
      <w:pPr>
        <w:spacing w:after="0" w:line="240" w:lineRule="auto"/>
        <w:rPr>
          <w:rFonts w:ascii="Times New Roman" w:hAnsi="Times New Roman" w:cs="Times New Roman"/>
          <w:sz w:val="28"/>
          <w:szCs w:val="28"/>
        </w:rPr>
      </w:pPr>
    </w:p>
    <w:p w14:paraId="1B5372A2" w14:textId="0BA5B925" w:rsidR="00AC662E" w:rsidRPr="00AC662E" w:rsidRDefault="00AC662E" w:rsidP="00AC662E">
      <w:pPr>
        <w:spacing w:after="0" w:line="240" w:lineRule="auto"/>
        <w:ind w:firstLine="708"/>
        <w:jc w:val="both"/>
        <w:rPr>
          <w:rFonts w:ascii="Times New Roman" w:hAnsi="Times New Roman" w:cs="Times New Roman"/>
          <w:sz w:val="28"/>
          <w:szCs w:val="28"/>
        </w:rPr>
      </w:pPr>
      <w:r w:rsidRPr="00AC662E">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123D11F1" wp14:editId="59A0DF5C">
            <wp:simplePos x="0" y="0"/>
            <wp:positionH relativeFrom="column">
              <wp:posOffset>-41910</wp:posOffset>
            </wp:positionH>
            <wp:positionV relativeFrom="paragraph">
              <wp:posOffset>115570</wp:posOffset>
            </wp:positionV>
            <wp:extent cx="1524000" cy="208597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2085975"/>
                    </a:xfrm>
                    <a:prstGeom prst="rect">
                      <a:avLst/>
                    </a:prstGeom>
                    <a:noFill/>
                  </pic:spPr>
                </pic:pic>
              </a:graphicData>
            </a:graphic>
            <wp14:sizeRelH relativeFrom="page">
              <wp14:pctWidth>0</wp14:pctWidth>
            </wp14:sizeRelH>
            <wp14:sizeRelV relativeFrom="page">
              <wp14:pctHeight>0</wp14:pctHeight>
            </wp14:sizeRelV>
          </wp:anchor>
        </w:drawing>
      </w:r>
      <w:r w:rsidRPr="00AC662E">
        <w:rPr>
          <w:rFonts w:ascii="Times New Roman" w:hAnsi="Times New Roman" w:cs="Times New Roman"/>
          <w:sz w:val="28"/>
          <w:szCs w:val="28"/>
        </w:rPr>
        <w:t xml:space="preserve">Использование педагогических приемов для формирования здорового образа жизни (ЗОЖ) остается ключевой задачей, а советы татарского просветителя </w:t>
      </w:r>
      <w:proofErr w:type="spellStart"/>
      <w:r w:rsidRPr="00AC662E">
        <w:rPr>
          <w:rFonts w:ascii="Times New Roman" w:hAnsi="Times New Roman" w:cs="Times New Roman"/>
          <w:sz w:val="28"/>
          <w:szCs w:val="28"/>
        </w:rPr>
        <w:t>Каюма</w:t>
      </w:r>
      <w:proofErr w:type="spellEnd"/>
      <w:r w:rsidRPr="00AC662E">
        <w:rPr>
          <w:rFonts w:ascii="Times New Roman" w:hAnsi="Times New Roman" w:cs="Times New Roman"/>
          <w:sz w:val="28"/>
          <w:szCs w:val="28"/>
        </w:rPr>
        <w:t xml:space="preserve"> </w:t>
      </w:r>
      <w:proofErr w:type="spellStart"/>
      <w:r w:rsidRPr="00AC662E">
        <w:rPr>
          <w:rFonts w:ascii="Times New Roman" w:hAnsi="Times New Roman" w:cs="Times New Roman"/>
          <w:sz w:val="28"/>
          <w:szCs w:val="28"/>
        </w:rPr>
        <w:t>Насыри</w:t>
      </w:r>
      <w:proofErr w:type="spellEnd"/>
      <w:r w:rsidRPr="00AC662E">
        <w:rPr>
          <w:rFonts w:ascii="Times New Roman" w:hAnsi="Times New Roman" w:cs="Times New Roman"/>
          <w:sz w:val="28"/>
          <w:szCs w:val="28"/>
        </w:rPr>
        <w:t xml:space="preserve"> — актуальной базой. Он пропагандировал умеренность, гигиену, правильное питание и физическую активность как основу долголетия и физического развития, что идеально ложится на современные методы воспитания. </w:t>
      </w:r>
    </w:p>
    <w:p w14:paraId="6B616599" w14:textId="77777777" w:rsidR="00AC662E" w:rsidRPr="00AC662E" w:rsidRDefault="000B0BF2" w:rsidP="00AC662E">
      <w:pPr>
        <w:spacing w:after="0" w:line="240" w:lineRule="auto"/>
        <w:ind w:firstLine="708"/>
        <w:jc w:val="both"/>
        <w:rPr>
          <w:rFonts w:ascii="Times New Roman" w:hAnsi="Times New Roman" w:cs="Times New Roman"/>
          <w:sz w:val="28"/>
          <w:szCs w:val="28"/>
        </w:rPr>
      </w:pPr>
      <w:hyperlink r:id="rId10" w:history="1">
        <w:proofErr w:type="spellStart"/>
        <w:r w:rsidR="00AC662E" w:rsidRPr="00AC662E">
          <w:rPr>
            <w:rStyle w:val="a6"/>
            <w:rFonts w:ascii="Times New Roman" w:hAnsi="Times New Roman" w:cs="Times New Roman"/>
            <w:sz w:val="28"/>
            <w:szCs w:val="28"/>
          </w:rPr>
          <w:t>Каюм</w:t>
        </w:r>
        <w:proofErr w:type="spellEnd"/>
        <w:r w:rsidR="00AC662E" w:rsidRPr="00AC662E">
          <w:rPr>
            <w:rStyle w:val="a6"/>
            <w:rFonts w:ascii="Times New Roman" w:hAnsi="Times New Roman" w:cs="Times New Roman"/>
            <w:sz w:val="28"/>
            <w:szCs w:val="28"/>
          </w:rPr>
          <w:t xml:space="preserve"> </w:t>
        </w:r>
        <w:proofErr w:type="spellStart"/>
        <w:r w:rsidR="00AC662E" w:rsidRPr="00AC662E">
          <w:rPr>
            <w:rStyle w:val="a6"/>
            <w:rFonts w:ascii="Times New Roman" w:hAnsi="Times New Roman" w:cs="Times New Roman"/>
            <w:sz w:val="28"/>
            <w:szCs w:val="28"/>
          </w:rPr>
          <w:t>Насыри</w:t>
        </w:r>
        <w:proofErr w:type="spellEnd"/>
      </w:hyperlink>
      <w:r w:rsidR="00AC662E" w:rsidRPr="00AC662E">
        <w:rPr>
          <w:rFonts w:ascii="Times New Roman" w:hAnsi="Times New Roman" w:cs="Times New Roman"/>
          <w:sz w:val="28"/>
          <w:szCs w:val="28"/>
        </w:rPr>
        <w:t xml:space="preserve"> (1825–1902) — выдающийся татарский ученый-просветитель, литератор, этнограф и педагог, заложивший основы татарского литературного языка. Преподавал в Казанской духовной семинарии, создал русско-татарскую школу. </w:t>
      </w:r>
      <w:proofErr w:type="spellStart"/>
      <w:r w:rsidR="00AC662E" w:rsidRPr="00AC662E">
        <w:rPr>
          <w:rFonts w:ascii="Times New Roman" w:hAnsi="Times New Roman" w:cs="Times New Roman"/>
          <w:sz w:val="28"/>
          <w:szCs w:val="28"/>
        </w:rPr>
        <w:t>Насыри</w:t>
      </w:r>
      <w:proofErr w:type="spellEnd"/>
      <w:r w:rsidR="00AC662E" w:rsidRPr="00AC662E">
        <w:rPr>
          <w:rFonts w:ascii="Times New Roman" w:hAnsi="Times New Roman" w:cs="Times New Roman"/>
          <w:sz w:val="28"/>
          <w:szCs w:val="28"/>
        </w:rPr>
        <w:t xml:space="preserve"> известен своими трудами по языкознанию, истории, фольклору и изданием настольных календарей, выступая за сближение татарской и русской культур. </w:t>
      </w:r>
    </w:p>
    <w:p w14:paraId="5FDD8BC1" w14:textId="77777777" w:rsidR="00C26A74" w:rsidRDefault="00AC662E" w:rsidP="00AC662E">
      <w:pPr>
        <w:shd w:val="clear" w:color="auto" w:fill="FFFFFF"/>
        <w:spacing w:after="0" w:line="240" w:lineRule="auto"/>
        <w:ind w:firstLine="708"/>
        <w:jc w:val="both"/>
        <w:rPr>
          <w:rFonts w:ascii="Times New Roman" w:hAnsi="Times New Roman" w:cs="Times New Roman"/>
          <w:color w:val="000000"/>
          <w:sz w:val="28"/>
          <w:szCs w:val="28"/>
        </w:rPr>
      </w:pPr>
      <w:r w:rsidRPr="00AC662E">
        <w:rPr>
          <w:rFonts w:ascii="Times New Roman" w:hAnsi="Times New Roman" w:cs="Times New Roman"/>
          <w:color w:val="000000"/>
          <w:sz w:val="28"/>
          <w:szCs w:val="28"/>
        </w:rPr>
        <w:t xml:space="preserve">Родился </w:t>
      </w:r>
      <w:proofErr w:type="spellStart"/>
      <w:r w:rsidRPr="00AC662E">
        <w:rPr>
          <w:rFonts w:ascii="Times New Roman" w:hAnsi="Times New Roman" w:cs="Times New Roman"/>
          <w:color w:val="000000"/>
          <w:sz w:val="28"/>
          <w:szCs w:val="28"/>
        </w:rPr>
        <w:t>Каюм</w:t>
      </w:r>
      <w:proofErr w:type="spellEnd"/>
      <w:r w:rsidRPr="00AC662E">
        <w:rPr>
          <w:rFonts w:ascii="Times New Roman" w:hAnsi="Times New Roman" w:cs="Times New Roman"/>
          <w:color w:val="000000"/>
          <w:sz w:val="28"/>
          <w:szCs w:val="28"/>
        </w:rPr>
        <w:t xml:space="preserve"> </w:t>
      </w:r>
      <w:proofErr w:type="spellStart"/>
      <w:r w:rsidRPr="00AC662E">
        <w:rPr>
          <w:rFonts w:ascii="Times New Roman" w:hAnsi="Times New Roman" w:cs="Times New Roman"/>
          <w:color w:val="000000"/>
          <w:sz w:val="28"/>
          <w:szCs w:val="28"/>
        </w:rPr>
        <w:t>Насыри</w:t>
      </w:r>
      <w:proofErr w:type="spellEnd"/>
      <w:r w:rsidRPr="00AC662E">
        <w:rPr>
          <w:rFonts w:ascii="Times New Roman" w:hAnsi="Times New Roman" w:cs="Times New Roman"/>
          <w:color w:val="000000"/>
          <w:sz w:val="28"/>
          <w:szCs w:val="28"/>
        </w:rPr>
        <w:t xml:space="preserve"> в деревне </w:t>
      </w:r>
      <w:proofErr w:type="spellStart"/>
      <w:r w:rsidRPr="00AC662E">
        <w:rPr>
          <w:rFonts w:ascii="Times New Roman" w:hAnsi="Times New Roman" w:cs="Times New Roman"/>
          <w:color w:val="000000"/>
          <w:sz w:val="28"/>
          <w:szCs w:val="28"/>
        </w:rPr>
        <w:t>Ширдан</w:t>
      </w:r>
      <w:proofErr w:type="spellEnd"/>
      <w:r w:rsidRPr="00AC662E">
        <w:rPr>
          <w:rFonts w:ascii="Times New Roman" w:hAnsi="Times New Roman" w:cs="Times New Roman"/>
          <w:color w:val="000000"/>
          <w:sz w:val="28"/>
          <w:szCs w:val="28"/>
        </w:rPr>
        <w:t xml:space="preserve"> 2 (14) февраля 1825 года в семье известного богослова и мастера каллиграфии </w:t>
      </w:r>
      <w:proofErr w:type="spellStart"/>
      <w:r w:rsidRPr="00AC662E">
        <w:rPr>
          <w:rFonts w:ascii="Times New Roman" w:hAnsi="Times New Roman" w:cs="Times New Roman"/>
          <w:color w:val="000000"/>
          <w:sz w:val="28"/>
          <w:szCs w:val="28"/>
        </w:rPr>
        <w:t>Габденасыра</w:t>
      </w:r>
      <w:proofErr w:type="spellEnd"/>
      <w:r w:rsidRPr="00AC662E">
        <w:rPr>
          <w:rFonts w:ascii="Times New Roman" w:hAnsi="Times New Roman" w:cs="Times New Roman"/>
          <w:color w:val="000000"/>
          <w:sz w:val="28"/>
          <w:szCs w:val="28"/>
        </w:rPr>
        <w:t xml:space="preserve"> бин Хусейна. Известно, что родоначальником этой старинной и очень уважаемой династии был некий </w:t>
      </w:r>
      <w:proofErr w:type="spellStart"/>
      <w:r w:rsidRPr="00AC662E">
        <w:rPr>
          <w:rFonts w:ascii="Times New Roman" w:hAnsi="Times New Roman" w:cs="Times New Roman"/>
          <w:color w:val="000000"/>
          <w:sz w:val="28"/>
          <w:szCs w:val="28"/>
        </w:rPr>
        <w:t>Бираш</w:t>
      </w:r>
      <w:proofErr w:type="spellEnd"/>
      <w:r w:rsidRPr="00AC662E">
        <w:rPr>
          <w:rFonts w:ascii="Times New Roman" w:hAnsi="Times New Roman" w:cs="Times New Roman"/>
          <w:color w:val="000000"/>
          <w:sz w:val="28"/>
          <w:szCs w:val="28"/>
        </w:rPr>
        <w:t xml:space="preserve"> баба, обосновавшийся на правобережье реки Волги еще во времена Казанского ханства. С тех пор на протяжении нескольких столетий многие его потомки являлись признанными лидерами местных мусульман, исполняя обязанности сельских старост и указных мулл. С юных лет </w:t>
      </w:r>
      <w:proofErr w:type="spellStart"/>
      <w:r w:rsidRPr="00AC662E">
        <w:rPr>
          <w:rFonts w:ascii="Times New Roman" w:hAnsi="Times New Roman" w:cs="Times New Roman"/>
          <w:color w:val="000000"/>
          <w:sz w:val="28"/>
          <w:szCs w:val="28"/>
        </w:rPr>
        <w:t>Каюм</w:t>
      </w:r>
      <w:proofErr w:type="spellEnd"/>
      <w:r w:rsidRPr="00AC662E">
        <w:rPr>
          <w:rFonts w:ascii="Times New Roman" w:hAnsi="Times New Roman" w:cs="Times New Roman"/>
          <w:color w:val="000000"/>
          <w:sz w:val="28"/>
          <w:szCs w:val="28"/>
        </w:rPr>
        <w:t xml:space="preserve"> начал проявлять любознательность. Азы грамоты будущий просветитель получал от отца, который не только хорошо владел пером, но знал русский, персидский и арабский языки. </w:t>
      </w:r>
      <w:proofErr w:type="spellStart"/>
      <w:r w:rsidRPr="00AC662E">
        <w:rPr>
          <w:rFonts w:ascii="Times New Roman" w:hAnsi="Times New Roman" w:cs="Times New Roman"/>
          <w:color w:val="000000"/>
          <w:sz w:val="28"/>
          <w:szCs w:val="28"/>
        </w:rPr>
        <w:t>Габделнасыр</w:t>
      </w:r>
      <w:proofErr w:type="spellEnd"/>
      <w:r w:rsidRPr="00AC662E">
        <w:rPr>
          <w:rFonts w:ascii="Times New Roman" w:hAnsi="Times New Roman" w:cs="Times New Roman"/>
          <w:color w:val="000000"/>
          <w:sz w:val="28"/>
          <w:szCs w:val="28"/>
        </w:rPr>
        <w:t xml:space="preserve"> привил детям любовь к труду, любовь к книгам. В течение своей более чем полувековой научной, литературной и педагогической деятельности </w:t>
      </w:r>
      <w:proofErr w:type="spellStart"/>
      <w:r w:rsidRPr="00AC662E">
        <w:rPr>
          <w:rFonts w:ascii="Times New Roman" w:hAnsi="Times New Roman" w:cs="Times New Roman"/>
          <w:color w:val="000000"/>
          <w:sz w:val="28"/>
          <w:szCs w:val="28"/>
        </w:rPr>
        <w:t>Каюм</w:t>
      </w:r>
      <w:proofErr w:type="spellEnd"/>
      <w:r w:rsidRPr="00AC662E">
        <w:rPr>
          <w:rFonts w:ascii="Times New Roman" w:hAnsi="Times New Roman" w:cs="Times New Roman"/>
          <w:color w:val="000000"/>
          <w:sz w:val="28"/>
          <w:szCs w:val="28"/>
        </w:rPr>
        <w:t xml:space="preserve"> успел издать около сорока трудов по художественной литературе, фольклору, филологии, педагогике, математике, истории, географии, астрономии и другим отраслям науки. Он был истинным учёным, горячо любившим свою родину, свой народ и немало сделавшим </w:t>
      </w:r>
      <w:r w:rsidRPr="00AC662E">
        <w:rPr>
          <w:rFonts w:ascii="Times New Roman" w:hAnsi="Times New Roman" w:cs="Times New Roman"/>
          <w:color w:val="000000"/>
          <w:sz w:val="28"/>
          <w:szCs w:val="28"/>
        </w:rPr>
        <w:lastRenderedPageBreak/>
        <w:t xml:space="preserve">для его развития. Будучи писателем-демократом, просветителем, </w:t>
      </w:r>
      <w:proofErr w:type="spellStart"/>
      <w:r w:rsidRPr="00AC662E">
        <w:rPr>
          <w:rFonts w:ascii="Times New Roman" w:hAnsi="Times New Roman" w:cs="Times New Roman"/>
          <w:color w:val="000000"/>
          <w:sz w:val="28"/>
          <w:szCs w:val="28"/>
        </w:rPr>
        <w:t>Каюм</w:t>
      </w:r>
      <w:proofErr w:type="spellEnd"/>
      <w:r w:rsidRPr="00AC662E">
        <w:rPr>
          <w:rFonts w:ascii="Times New Roman" w:hAnsi="Times New Roman" w:cs="Times New Roman"/>
          <w:color w:val="000000"/>
          <w:sz w:val="28"/>
          <w:szCs w:val="28"/>
        </w:rPr>
        <w:t xml:space="preserve"> </w:t>
      </w:r>
      <w:proofErr w:type="spellStart"/>
      <w:r w:rsidRPr="00AC662E">
        <w:rPr>
          <w:rFonts w:ascii="Times New Roman" w:hAnsi="Times New Roman" w:cs="Times New Roman"/>
          <w:color w:val="000000"/>
          <w:sz w:val="28"/>
          <w:szCs w:val="28"/>
        </w:rPr>
        <w:t>Насыри</w:t>
      </w:r>
      <w:proofErr w:type="spellEnd"/>
      <w:r w:rsidRPr="00AC662E">
        <w:rPr>
          <w:rFonts w:ascii="Times New Roman" w:hAnsi="Times New Roman" w:cs="Times New Roman"/>
          <w:color w:val="000000"/>
          <w:sz w:val="28"/>
          <w:szCs w:val="28"/>
        </w:rPr>
        <w:t xml:space="preserve"> целью всей своей жизни видел распространение среди татарского населения науки и знания, культуры и прогресса. Он был в авангарде представителей демократического направления в общественной жизни. Трудом всей жизни </w:t>
      </w:r>
      <w:proofErr w:type="spellStart"/>
      <w:r w:rsidRPr="00AC662E">
        <w:rPr>
          <w:rFonts w:ascii="Times New Roman" w:hAnsi="Times New Roman" w:cs="Times New Roman"/>
          <w:color w:val="000000"/>
          <w:sz w:val="28"/>
          <w:szCs w:val="28"/>
        </w:rPr>
        <w:t>Каюма</w:t>
      </w:r>
      <w:proofErr w:type="spellEnd"/>
      <w:r w:rsidRPr="00AC662E">
        <w:rPr>
          <w:rFonts w:ascii="Times New Roman" w:hAnsi="Times New Roman" w:cs="Times New Roman"/>
          <w:color w:val="000000"/>
          <w:sz w:val="28"/>
          <w:szCs w:val="28"/>
        </w:rPr>
        <w:t xml:space="preserve"> </w:t>
      </w:r>
      <w:proofErr w:type="spellStart"/>
      <w:r w:rsidRPr="00AC662E">
        <w:rPr>
          <w:rFonts w:ascii="Times New Roman" w:hAnsi="Times New Roman" w:cs="Times New Roman"/>
          <w:color w:val="000000"/>
          <w:sz w:val="28"/>
          <w:szCs w:val="28"/>
        </w:rPr>
        <w:t>Насыри</w:t>
      </w:r>
      <w:proofErr w:type="spellEnd"/>
      <w:r w:rsidRPr="00AC662E">
        <w:rPr>
          <w:rFonts w:ascii="Times New Roman" w:hAnsi="Times New Roman" w:cs="Times New Roman"/>
          <w:color w:val="000000"/>
          <w:sz w:val="28"/>
          <w:szCs w:val="28"/>
        </w:rPr>
        <w:t xml:space="preserve"> можно назвать объемистый том его своеобразных проповедей и наставлений «Плоды собеседований», вышедший в 1884 году в университетской типографии. Это произведение представляет собой выражение всей татарской просветительской идеологии. Первым печатным трудом был учебник «Синтаксис», увидевший свет в 1860 году. Затем выходят его книги по различным отраслям знаний, а также литературные произведения. В 1871 году </w:t>
      </w:r>
      <w:proofErr w:type="spellStart"/>
      <w:r w:rsidRPr="00AC662E">
        <w:rPr>
          <w:rFonts w:ascii="Times New Roman" w:hAnsi="Times New Roman" w:cs="Times New Roman"/>
          <w:color w:val="000000"/>
          <w:sz w:val="28"/>
          <w:szCs w:val="28"/>
        </w:rPr>
        <w:t>Каюм</w:t>
      </w:r>
      <w:proofErr w:type="spellEnd"/>
      <w:r w:rsidRPr="00AC662E">
        <w:rPr>
          <w:rFonts w:ascii="Times New Roman" w:hAnsi="Times New Roman" w:cs="Times New Roman"/>
          <w:color w:val="000000"/>
          <w:sz w:val="28"/>
          <w:szCs w:val="28"/>
        </w:rPr>
        <w:t xml:space="preserve"> </w:t>
      </w:r>
      <w:proofErr w:type="spellStart"/>
      <w:r w:rsidRPr="00AC662E">
        <w:rPr>
          <w:rFonts w:ascii="Times New Roman" w:hAnsi="Times New Roman" w:cs="Times New Roman"/>
          <w:color w:val="000000"/>
          <w:sz w:val="28"/>
          <w:szCs w:val="28"/>
        </w:rPr>
        <w:t>Насыри</w:t>
      </w:r>
      <w:proofErr w:type="spellEnd"/>
      <w:r w:rsidRPr="00AC662E">
        <w:rPr>
          <w:rFonts w:ascii="Times New Roman" w:hAnsi="Times New Roman" w:cs="Times New Roman"/>
          <w:color w:val="000000"/>
          <w:sz w:val="28"/>
          <w:szCs w:val="28"/>
        </w:rPr>
        <w:t xml:space="preserve"> начал издавать настольный ежедневный календарь, мечтал об издании татарской ежедневной газеты. Будучи страстным поборником просвещения, </w:t>
      </w:r>
      <w:proofErr w:type="spellStart"/>
      <w:r w:rsidRPr="00AC662E">
        <w:rPr>
          <w:rFonts w:ascii="Times New Roman" w:hAnsi="Times New Roman" w:cs="Times New Roman"/>
          <w:color w:val="000000"/>
          <w:sz w:val="28"/>
          <w:szCs w:val="28"/>
        </w:rPr>
        <w:t>Каюм</w:t>
      </w:r>
      <w:proofErr w:type="spellEnd"/>
      <w:r w:rsidRPr="00AC662E">
        <w:rPr>
          <w:rFonts w:ascii="Times New Roman" w:hAnsi="Times New Roman" w:cs="Times New Roman"/>
          <w:color w:val="000000"/>
          <w:sz w:val="28"/>
          <w:szCs w:val="28"/>
        </w:rPr>
        <w:t xml:space="preserve"> </w:t>
      </w:r>
      <w:proofErr w:type="spellStart"/>
      <w:r w:rsidRPr="00AC662E">
        <w:rPr>
          <w:rFonts w:ascii="Times New Roman" w:hAnsi="Times New Roman" w:cs="Times New Roman"/>
          <w:color w:val="000000"/>
          <w:sz w:val="28"/>
          <w:szCs w:val="28"/>
        </w:rPr>
        <w:t>Насыри</w:t>
      </w:r>
      <w:proofErr w:type="spellEnd"/>
      <w:r w:rsidRPr="00AC662E">
        <w:rPr>
          <w:rFonts w:ascii="Times New Roman" w:hAnsi="Times New Roman" w:cs="Times New Roman"/>
          <w:color w:val="000000"/>
          <w:sz w:val="28"/>
          <w:szCs w:val="28"/>
        </w:rPr>
        <w:t xml:space="preserve"> хотел построить в родной деревне школу. В последний год своей жизни он вернулся обратно в родную деревню, а все свои заработанные деньги отдал на строительство новой мечети. Умер он в возрасте 78 лет 20 августа 1902 года. К сожалению, он не успел дожить даже до начала строительства своей мечети, она уже была построена без него. Просветитель был похоронен </w:t>
      </w:r>
      <w:proofErr w:type="spellStart"/>
      <w:r w:rsidRPr="00AC662E">
        <w:rPr>
          <w:rFonts w:ascii="Times New Roman" w:hAnsi="Times New Roman" w:cs="Times New Roman"/>
          <w:color w:val="000000"/>
          <w:sz w:val="28"/>
          <w:szCs w:val="28"/>
        </w:rPr>
        <w:t>шакирдами</w:t>
      </w:r>
      <w:proofErr w:type="spellEnd"/>
      <w:r w:rsidRPr="00AC662E">
        <w:rPr>
          <w:rFonts w:ascii="Times New Roman" w:hAnsi="Times New Roman" w:cs="Times New Roman"/>
          <w:color w:val="000000"/>
          <w:sz w:val="28"/>
          <w:szCs w:val="28"/>
        </w:rPr>
        <w:t xml:space="preserve"> медресе «</w:t>
      </w:r>
      <w:proofErr w:type="spellStart"/>
      <w:r w:rsidRPr="00AC662E">
        <w:rPr>
          <w:rFonts w:ascii="Times New Roman" w:hAnsi="Times New Roman" w:cs="Times New Roman"/>
          <w:color w:val="000000"/>
          <w:sz w:val="28"/>
          <w:szCs w:val="28"/>
        </w:rPr>
        <w:t>Мухаммадия</w:t>
      </w:r>
      <w:proofErr w:type="spellEnd"/>
      <w:r w:rsidRPr="00AC662E">
        <w:rPr>
          <w:rFonts w:ascii="Times New Roman" w:hAnsi="Times New Roman" w:cs="Times New Roman"/>
          <w:color w:val="000000"/>
          <w:sz w:val="28"/>
          <w:szCs w:val="28"/>
        </w:rPr>
        <w:t xml:space="preserve">» на кладбище </w:t>
      </w:r>
      <w:proofErr w:type="spellStart"/>
      <w:r w:rsidRPr="00AC662E">
        <w:rPr>
          <w:rFonts w:ascii="Times New Roman" w:hAnsi="Times New Roman" w:cs="Times New Roman"/>
          <w:color w:val="000000"/>
          <w:sz w:val="28"/>
          <w:szCs w:val="28"/>
        </w:rPr>
        <w:t>Новотатарской</w:t>
      </w:r>
      <w:proofErr w:type="spellEnd"/>
      <w:r w:rsidRPr="00AC662E">
        <w:rPr>
          <w:rFonts w:ascii="Times New Roman" w:hAnsi="Times New Roman" w:cs="Times New Roman"/>
          <w:color w:val="000000"/>
          <w:sz w:val="28"/>
          <w:szCs w:val="28"/>
        </w:rPr>
        <w:t xml:space="preserve"> слободы города Казани.</w:t>
      </w:r>
      <w:r w:rsidR="00C26A74">
        <w:rPr>
          <w:rFonts w:ascii="Times New Roman" w:hAnsi="Times New Roman" w:cs="Times New Roman"/>
          <w:color w:val="000000"/>
          <w:sz w:val="28"/>
          <w:szCs w:val="28"/>
        </w:rPr>
        <w:t xml:space="preserve"> </w:t>
      </w:r>
    </w:p>
    <w:p w14:paraId="128399FE" w14:textId="29F5081F" w:rsidR="00AC662E" w:rsidRPr="00AC662E" w:rsidRDefault="00AC662E" w:rsidP="00AC662E">
      <w:pPr>
        <w:shd w:val="clear" w:color="auto" w:fill="FFFFFF"/>
        <w:spacing w:after="0" w:line="240" w:lineRule="auto"/>
        <w:ind w:firstLine="708"/>
        <w:jc w:val="both"/>
        <w:rPr>
          <w:rFonts w:ascii="Times New Roman" w:hAnsi="Times New Roman" w:cs="Times New Roman"/>
          <w:color w:val="000000"/>
          <w:sz w:val="28"/>
          <w:szCs w:val="28"/>
        </w:rPr>
      </w:pPr>
      <w:r w:rsidRPr="00AC662E">
        <w:rPr>
          <w:rFonts w:ascii="Times New Roman" w:hAnsi="Times New Roman" w:cs="Times New Roman"/>
          <w:color w:val="000000"/>
          <w:sz w:val="28"/>
          <w:szCs w:val="28"/>
        </w:rPr>
        <w:t xml:space="preserve">Одним из фундаментальных трудов татарского просветителя, настоящего педагога и талантливого краеведа </w:t>
      </w:r>
      <w:proofErr w:type="spellStart"/>
      <w:r w:rsidRPr="00AC662E">
        <w:rPr>
          <w:rFonts w:ascii="Times New Roman" w:hAnsi="Times New Roman" w:cs="Times New Roman"/>
          <w:color w:val="000000"/>
          <w:sz w:val="28"/>
          <w:szCs w:val="28"/>
        </w:rPr>
        <w:t>Габделькаюма</w:t>
      </w:r>
      <w:proofErr w:type="spellEnd"/>
      <w:r w:rsidRPr="00AC662E">
        <w:rPr>
          <w:rFonts w:ascii="Times New Roman" w:hAnsi="Times New Roman" w:cs="Times New Roman"/>
          <w:color w:val="000000"/>
          <w:sz w:val="28"/>
          <w:szCs w:val="28"/>
        </w:rPr>
        <w:t xml:space="preserve"> </w:t>
      </w:r>
      <w:proofErr w:type="spellStart"/>
      <w:r w:rsidRPr="00AC662E">
        <w:rPr>
          <w:rFonts w:ascii="Times New Roman" w:hAnsi="Times New Roman" w:cs="Times New Roman"/>
          <w:color w:val="000000"/>
          <w:sz w:val="28"/>
          <w:szCs w:val="28"/>
        </w:rPr>
        <w:t>Габдулнасырова</w:t>
      </w:r>
      <w:proofErr w:type="spellEnd"/>
      <w:r w:rsidRPr="00AC662E">
        <w:rPr>
          <w:rFonts w:ascii="Times New Roman" w:hAnsi="Times New Roman" w:cs="Times New Roman"/>
          <w:color w:val="000000"/>
          <w:sz w:val="28"/>
          <w:szCs w:val="28"/>
        </w:rPr>
        <w:t xml:space="preserve"> (</w:t>
      </w:r>
      <w:proofErr w:type="spellStart"/>
      <w:r w:rsidRPr="00AC662E">
        <w:rPr>
          <w:rFonts w:ascii="Times New Roman" w:hAnsi="Times New Roman" w:cs="Times New Roman"/>
          <w:color w:val="000000"/>
          <w:sz w:val="28"/>
          <w:szCs w:val="28"/>
        </w:rPr>
        <w:t>Каюма</w:t>
      </w:r>
      <w:proofErr w:type="spellEnd"/>
      <w:r w:rsidRPr="00AC662E">
        <w:rPr>
          <w:rFonts w:ascii="Times New Roman" w:hAnsi="Times New Roman" w:cs="Times New Roman"/>
          <w:color w:val="000000"/>
          <w:sz w:val="28"/>
          <w:szCs w:val="28"/>
        </w:rPr>
        <w:t xml:space="preserve"> </w:t>
      </w:r>
      <w:proofErr w:type="spellStart"/>
      <w:r w:rsidRPr="00AC662E">
        <w:rPr>
          <w:rFonts w:ascii="Times New Roman" w:hAnsi="Times New Roman" w:cs="Times New Roman"/>
          <w:color w:val="000000"/>
          <w:sz w:val="28"/>
          <w:szCs w:val="28"/>
        </w:rPr>
        <w:t>Насыри</w:t>
      </w:r>
      <w:proofErr w:type="spellEnd"/>
      <w:r w:rsidRPr="00AC662E">
        <w:rPr>
          <w:rFonts w:ascii="Times New Roman" w:hAnsi="Times New Roman" w:cs="Times New Roman"/>
          <w:color w:val="000000"/>
          <w:sz w:val="28"/>
          <w:szCs w:val="28"/>
        </w:rPr>
        <w:t>) является «Книга воспитания» («</w:t>
      </w:r>
      <w:proofErr w:type="spellStart"/>
      <w:r w:rsidRPr="00AC662E">
        <w:rPr>
          <w:rFonts w:ascii="Times New Roman" w:hAnsi="Times New Roman" w:cs="Times New Roman"/>
          <w:color w:val="000000"/>
          <w:sz w:val="28"/>
          <w:szCs w:val="28"/>
        </w:rPr>
        <w:t>Китаб-ат-Тарбия</w:t>
      </w:r>
      <w:proofErr w:type="spellEnd"/>
      <w:r w:rsidRPr="00AC662E">
        <w:rPr>
          <w:rFonts w:ascii="Times New Roman" w:hAnsi="Times New Roman" w:cs="Times New Roman"/>
          <w:color w:val="000000"/>
          <w:sz w:val="28"/>
          <w:szCs w:val="28"/>
        </w:rPr>
        <w:t xml:space="preserve">»). </w:t>
      </w:r>
    </w:p>
    <w:p w14:paraId="5DB75F0B" w14:textId="77777777" w:rsidR="00AC662E" w:rsidRPr="00AC662E" w:rsidRDefault="00AC662E" w:rsidP="00AC662E">
      <w:pPr>
        <w:shd w:val="clear" w:color="auto" w:fill="FFFFFF"/>
        <w:spacing w:after="0" w:line="240" w:lineRule="auto"/>
        <w:ind w:firstLine="708"/>
        <w:jc w:val="both"/>
        <w:rPr>
          <w:rFonts w:ascii="Times New Roman" w:hAnsi="Times New Roman" w:cs="Times New Roman"/>
          <w:sz w:val="28"/>
          <w:szCs w:val="28"/>
        </w:rPr>
      </w:pPr>
      <w:proofErr w:type="spellStart"/>
      <w:r w:rsidRPr="00AC662E">
        <w:rPr>
          <w:rFonts w:ascii="Times New Roman" w:hAnsi="Times New Roman" w:cs="Times New Roman"/>
          <w:sz w:val="28"/>
          <w:szCs w:val="28"/>
        </w:rPr>
        <w:t>Каюм</w:t>
      </w:r>
      <w:proofErr w:type="spellEnd"/>
      <w:r w:rsidRPr="00AC662E">
        <w:rPr>
          <w:rFonts w:ascii="Times New Roman" w:hAnsi="Times New Roman" w:cs="Times New Roman"/>
          <w:sz w:val="28"/>
          <w:szCs w:val="28"/>
        </w:rPr>
        <w:t xml:space="preserve"> </w:t>
      </w:r>
      <w:proofErr w:type="spellStart"/>
      <w:r w:rsidRPr="00AC662E">
        <w:rPr>
          <w:rFonts w:ascii="Times New Roman" w:hAnsi="Times New Roman" w:cs="Times New Roman"/>
          <w:sz w:val="28"/>
          <w:szCs w:val="28"/>
        </w:rPr>
        <w:t>Насыри</w:t>
      </w:r>
      <w:proofErr w:type="spellEnd"/>
      <w:r w:rsidRPr="00AC662E">
        <w:rPr>
          <w:rFonts w:ascii="Times New Roman" w:hAnsi="Times New Roman" w:cs="Times New Roman"/>
          <w:sz w:val="28"/>
          <w:szCs w:val="28"/>
        </w:rPr>
        <w:t>, рассматривал здоровье как бесценный, но временный дар, требующий бережного отношения. В своих трудах он призывал не полагаться слепо на прежнее благополучие, а активно беречь себя, избегая крайностей и неразумного поведения, чтобы не довести организм до «скотского» состояния, тем самым подчеркивая важность умеренности. Несмотря на то, что эти наставления были написаны более века назад, ни один из советов не утратил своей актуальности, а некоторые даже обрели особую значимость. И сегодня мы остановимся именно на тех моментах в книге, которые помогут воспитать достойных граждан.</w:t>
      </w:r>
    </w:p>
    <w:p w14:paraId="5EC6048F" w14:textId="77777777" w:rsidR="00AC662E" w:rsidRPr="00AC662E" w:rsidRDefault="00AC662E" w:rsidP="00AC662E">
      <w:pPr>
        <w:spacing w:after="0" w:line="240" w:lineRule="auto"/>
        <w:ind w:firstLine="708"/>
        <w:jc w:val="both"/>
        <w:rPr>
          <w:rFonts w:ascii="Times New Roman" w:hAnsi="Times New Roman" w:cs="Times New Roman"/>
          <w:sz w:val="28"/>
          <w:szCs w:val="28"/>
        </w:rPr>
      </w:pPr>
      <w:r w:rsidRPr="00AC662E">
        <w:rPr>
          <w:rFonts w:ascii="Times New Roman" w:hAnsi="Times New Roman" w:cs="Times New Roman"/>
          <w:sz w:val="28"/>
          <w:szCs w:val="28"/>
        </w:rPr>
        <w:t xml:space="preserve">Основные мысли </w:t>
      </w:r>
      <w:proofErr w:type="spellStart"/>
      <w:r w:rsidRPr="00AC662E">
        <w:rPr>
          <w:rFonts w:ascii="Times New Roman" w:hAnsi="Times New Roman" w:cs="Times New Roman"/>
          <w:sz w:val="28"/>
          <w:szCs w:val="28"/>
        </w:rPr>
        <w:t>Каюма</w:t>
      </w:r>
      <w:proofErr w:type="spellEnd"/>
      <w:r w:rsidRPr="00AC662E">
        <w:rPr>
          <w:rFonts w:ascii="Times New Roman" w:hAnsi="Times New Roman" w:cs="Times New Roman"/>
          <w:sz w:val="28"/>
          <w:szCs w:val="28"/>
        </w:rPr>
        <w:t xml:space="preserve"> </w:t>
      </w:r>
      <w:proofErr w:type="spellStart"/>
      <w:r w:rsidRPr="00AC662E">
        <w:rPr>
          <w:rFonts w:ascii="Times New Roman" w:hAnsi="Times New Roman" w:cs="Times New Roman"/>
          <w:sz w:val="28"/>
          <w:szCs w:val="28"/>
        </w:rPr>
        <w:t>Насыри</w:t>
      </w:r>
      <w:proofErr w:type="spellEnd"/>
      <w:r w:rsidRPr="00AC662E">
        <w:rPr>
          <w:rFonts w:ascii="Times New Roman" w:hAnsi="Times New Roman" w:cs="Times New Roman"/>
          <w:sz w:val="28"/>
          <w:szCs w:val="28"/>
        </w:rPr>
        <w:t xml:space="preserve"> о здоровье:</w:t>
      </w:r>
    </w:p>
    <w:p w14:paraId="6DA9BA70" w14:textId="77777777" w:rsidR="00AC662E" w:rsidRPr="00AC662E" w:rsidRDefault="00AC662E" w:rsidP="00AC662E">
      <w:pPr>
        <w:spacing w:after="0" w:line="240" w:lineRule="auto"/>
        <w:ind w:firstLine="708"/>
        <w:jc w:val="both"/>
        <w:rPr>
          <w:rFonts w:ascii="Times New Roman" w:hAnsi="Times New Roman" w:cs="Times New Roman"/>
          <w:sz w:val="28"/>
          <w:szCs w:val="28"/>
        </w:rPr>
      </w:pPr>
      <w:r w:rsidRPr="00AC662E">
        <w:rPr>
          <w:rFonts w:ascii="Times New Roman" w:hAnsi="Times New Roman" w:cs="Times New Roman"/>
          <w:bCs/>
          <w:i/>
          <w:sz w:val="28"/>
          <w:szCs w:val="28"/>
        </w:rPr>
        <w:t>Бережное отношение:</w:t>
      </w:r>
      <w:r w:rsidRPr="00AC662E">
        <w:rPr>
          <w:rFonts w:ascii="Times New Roman" w:hAnsi="Times New Roman" w:cs="Times New Roman"/>
          <w:sz w:val="28"/>
          <w:szCs w:val="28"/>
        </w:rPr>
        <w:t> «Не кичись здоровьем и не обманывай себя благополучием прежних дней, о сын мой» содержится в «Книге о воспитании» (наставление № 48)</w:t>
      </w:r>
    </w:p>
    <w:p w14:paraId="23624862" w14:textId="77777777" w:rsidR="00AC662E" w:rsidRPr="00AC662E" w:rsidRDefault="00AC662E" w:rsidP="00AC662E">
      <w:pPr>
        <w:spacing w:after="0" w:line="240" w:lineRule="auto"/>
        <w:ind w:firstLine="708"/>
        <w:jc w:val="both"/>
        <w:rPr>
          <w:rFonts w:ascii="Times New Roman" w:hAnsi="Times New Roman" w:cs="Times New Roman"/>
          <w:sz w:val="28"/>
          <w:szCs w:val="28"/>
        </w:rPr>
      </w:pPr>
      <w:r w:rsidRPr="00AC662E">
        <w:rPr>
          <w:rFonts w:ascii="Times New Roman" w:hAnsi="Times New Roman" w:cs="Times New Roman"/>
          <w:i/>
          <w:sz w:val="28"/>
          <w:szCs w:val="28"/>
        </w:rPr>
        <w:t>Осознанность:</w:t>
      </w:r>
      <w:r w:rsidRPr="00AC662E">
        <w:rPr>
          <w:rFonts w:ascii="Times New Roman" w:hAnsi="Times New Roman" w:cs="Times New Roman"/>
          <w:sz w:val="28"/>
          <w:szCs w:val="28"/>
        </w:rPr>
        <w:t> здоровье не вечно, поэтому необходимо ценить его и заботиться о нем каждый день.</w:t>
      </w:r>
    </w:p>
    <w:p w14:paraId="0C7FAE72" w14:textId="77777777" w:rsidR="00AC662E" w:rsidRPr="00AC662E" w:rsidRDefault="00AC662E" w:rsidP="00AC662E">
      <w:pPr>
        <w:spacing w:after="0" w:line="240" w:lineRule="auto"/>
        <w:ind w:firstLine="708"/>
        <w:jc w:val="both"/>
        <w:rPr>
          <w:rFonts w:ascii="Times New Roman" w:hAnsi="Times New Roman" w:cs="Times New Roman"/>
          <w:sz w:val="28"/>
          <w:szCs w:val="28"/>
        </w:rPr>
      </w:pPr>
      <w:r w:rsidRPr="00AC662E">
        <w:rPr>
          <w:rFonts w:ascii="Times New Roman" w:hAnsi="Times New Roman" w:cs="Times New Roman"/>
          <w:sz w:val="28"/>
          <w:szCs w:val="28"/>
        </w:rPr>
        <w:t>Умеренность: избегать излишеств, которые могут разрушить физическое и душевное равновесие.</w:t>
      </w:r>
    </w:p>
    <w:p w14:paraId="195412E6" w14:textId="77777777" w:rsidR="00AC662E" w:rsidRPr="00AC662E" w:rsidRDefault="00AC662E" w:rsidP="00AC662E">
      <w:pPr>
        <w:spacing w:after="0" w:line="240" w:lineRule="auto"/>
        <w:ind w:firstLine="708"/>
        <w:jc w:val="both"/>
        <w:rPr>
          <w:rFonts w:ascii="Times New Roman" w:hAnsi="Times New Roman" w:cs="Times New Roman"/>
          <w:sz w:val="28"/>
          <w:szCs w:val="28"/>
        </w:rPr>
      </w:pPr>
      <w:r w:rsidRPr="00AC662E">
        <w:rPr>
          <w:rFonts w:ascii="Times New Roman" w:hAnsi="Times New Roman" w:cs="Times New Roman"/>
          <w:sz w:val="28"/>
          <w:szCs w:val="28"/>
        </w:rPr>
        <w:t xml:space="preserve">«Один мудрец так поучал сына: «Не ешь много, о сын мой. Избыток пищи навлекает болезни». «О, отец, это голод убивает человека, — возразил ему однажды </w:t>
      </w:r>
      <w:proofErr w:type="gramStart"/>
      <w:r w:rsidRPr="00AC662E">
        <w:rPr>
          <w:rFonts w:ascii="Times New Roman" w:hAnsi="Times New Roman" w:cs="Times New Roman"/>
          <w:sz w:val="28"/>
          <w:szCs w:val="28"/>
        </w:rPr>
        <w:t>сын,—</w:t>
      </w:r>
      <w:proofErr w:type="gramEnd"/>
      <w:r w:rsidRPr="00AC662E">
        <w:rPr>
          <w:rFonts w:ascii="Times New Roman" w:hAnsi="Times New Roman" w:cs="Times New Roman"/>
          <w:sz w:val="28"/>
          <w:szCs w:val="28"/>
        </w:rPr>
        <w:t xml:space="preserve"> я не раз слышал от людей, что такой-то умер от голода, и ни разу не доводилось мне слышать, чтобы кто-нибудь умер от обильной еды». «И всё же, сын мой, надо быть умеренным, — ответил </w:t>
      </w:r>
      <w:proofErr w:type="gramStart"/>
      <w:r w:rsidRPr="00AC662E">
        <w:rPr>
          <w:rFonts w:ascii="Times New Roman" w:hAnsi="Times New Roman" w:cs="Times New Roman"/>
          <w:sz w:val="28"/>
          <w:szCs w:val="28"/>
        </w:rPr>
        <w:t>мудрец,—</w:t>
      </w:r>
      <w:proofErr w:type="gramEnd"/>
      <w:r w:rsidRPr="00AC662E">
        <w:rPr>
          <w:rFonts w:ascii="Times New Roman" w:hAnsi="Times New Roman" w:cs="Times New Roman"/>
          <w:sz w:val="28"/>
          <w:szCs w:val="28"/>
        </w:rPr>
        <w:t xml:space="preserve"> если обилие в еде и не убивает, то и хорошего в том мало. Ведь обжорство — расточительность, а это уже само по себе большой</w:t>
      </w:r>
      <w:r w:rsidRPr="00AC662E">
        <w:rPr>
          <w:rFonts w:ascii="Times New Roman" w:hAnsi="Times New Roman" w:cs="Times New Roman"/>
          <w:color w:val="000000"/>
          <w:sz w:val="28"/>
          <w:szCs w:val="28"/>
        </w:rPr>
        <w:t xml:space="preserve"> грех</w:t>
      </w:r>
      <w:r w:rsidRPr="00AC662E">
        <w:rPr>
          <w:rFonts w:ascii="Times New Roman" w:hAnsi="Times New Roman" w:cs="Times New Roman"/>
          <w:sz w:val="28"/>
          <w:szCs w:val="28"/>
        </w:rPr>
        <w:t>».</w:t>
      </w:r>
    </w:p>
    <w:p w14:paraId="4965BFF8" w14:textId="77777777" w:rsidR="00AC662E" w:rsidRPr="00AC662E" w:rsidRDefault="00AC662E" w:rsidP="00AC662E">
      <w:pPr>
        <w:suppressAutoHyphens/>
        <w:spacing w:after="0" w:line="240" w:lineRule="auto"/>
        <w:ind w:firstLine="567"/>
        <w:jc w:val="both"/>
        <w:rPr>
          <w:rFonts w:ascii="Times New Roman" w:hAnsi="Times New Roman" w:cs="Times New Roman"/>
          <w:sz w:val="28"/>
          <w:szCs w:val="28"/>
        </w:rPr>
      </w:pPr>
      <w:r w:rsidRPr="00AC662E">
        <w:rPr>
          <w:rFonts w:ascii="Times New Roman" w:hAnsi="Times New Roman" w:cs="Times New Roman"/>
          <w:sz w:val="28"/>
          <w:szCs w:val="28"/>
        </w:rPr>
        <w:lastRenderedPageBreak/>
        <w:t xml:space="preserve">Особое внимание К. </w:t>
      </w:r>
      <w:proofErr w:type="spellStart"/>
      <w:r w:rsidRPr="00AC662E">
        <w:rPr>
          <w:rFonts w:ascii="Times New Roman" w:hAnsi="Times New Roman" w:cs="Times New Roman"/>
          <w:sz w:val="28"/>
          <w:szCs w:val="28"/>
        </w:rPr>
        <w:t>Насыри</w:t>
      </w:r>
      <w:proofErr w:type="spellEnd"/>
      <w:r w:rsidRPr="00AC662E">
        <w:rPr>
          <w:rFonts w:ascii="Times New Roman" w:hAnsi="Times New Roman" w:cs="Times New Roman"/>
          <w:sz w:val="28"/>
          <w:szCs w:val="28"/>
        </w:rPr>
        <w:t xml:space="preserve"> уделял проблеме сохранения здоровья человека, культуре его питания. И этому тоже посвящены наставления. "Известно, что один</w:t>
      </w:r>
      <w:r w:rsidRPr="00AC662E">
        <w:rPr>
          <w:rFonts w:ascii="Times New Roman" w:hAnsi="Times New Roman" w:cs="Times New Roman"/>
          <w:sz w:val="28"/>
          <w:szCs w:val="28"/>
          <w:shd w:val="clear" w:color="auto" w:fill="FFFFFF"/>
        </w:rPr>
        <w:t xml:space="preserve"> из персидских царей послал однажды лучшего своего лекаря к пророку в Аравию. Прожил лекарь несколько лет, но ни один человек не подошел к нему и не сказал: "Помоги мне". Тогда пошел он к пророку и пожаловался: "Я живу здесь много лет, но никто на меня внимания не обращает". Пророк ответил: "Люди здесь не едят, покуда не проголодаются, и отводят руку от еды раньше, чем насытятся". "Так вот почему они не знают болезней!" - воскликнул лекарь, поцеловал землю и ушел. Думаю, сын мой, ты понял смысл этой притчи. Не наедайся до отвала, неумеренность в еде ведет к болезням, умей довольствоваться малым".</w:t>
      </w:r>
      <w:r w:rsidRPr="00AC662E">
        <w:rPr>
          <w:rFonts w:ascii="Times New Roman" w:hAnsi="Times New Roman" w:cs="Times New Roman"/>
          <w:sz w:val="28"/>
          <w:szCs w:val="28"/>
        </w:rPr>
        <w:t xml:space="preserve">  </w:t>
      </w:r>
    </w:p>
    <w:p w14:paraId="5F8272B2" w14:textId="3C11BAA9" w:rsidR="00AC662E" w:rsidRPr="00AC662E" w:rsidRDefault="00AC662E" w:rsidP="00AC662E">
      <w:pPr>
        <w:spacing w:after="0" w:line="240" w:lineRule="auto"/>
        <w:ind w:firstLine="708"/>
        <w:jc w:val="both"/>
        <w:rPr>
          <w:rFonts w:ascii="Times New Roman" w:hAnsi="Times New Roman" w:cs="Times New Roman"/>
          <w:sz w:val="28"/>
          <w:szCs w:val="28"/>
        </w:rPr>
      </w:pPr>
      <w:proofErr w:type="spellStart"/>
      <w:r w:rsidRPr="00AC662E">
        <w:rPr>
          <w:rFonts w:ascii="Times New Roman" w:hAnsi="Times New Roman" w:cs="Times New Roman"/>
          <w:sz w:val="28"/>
          <w:szCs w:val="28"/>
        </w:rPr>
        <w:t>Каюм</w:t>
      </w:r>
      <w:proofErr w:type="spellEnd"/>
      <w:r w:rsidRPr="00AC662E">
        <w:rPr>
          <w:rFonts w:ascii="Times New Roman" w:hAnsi="Times New Roman" w:cs="Times New Roman"/>
          <w:sz w:val="28"/>
          <w:szCs w:val="28"/>
        </w:rPr>
        <w:t xml:space="preserve"> </w:t>
      </w:r>
      <w:proofErr w:type="spellStart"/>
      <w:r w:rsidRPr="00AC662E">
        <w:rPr>
          <w:rFonts w:ascii="Times New Roman" w:hAnsi="Times New Roman" w:cs="Times New Roman"/>
          <w:sz w:val="28"/>
          <w:szCs w:val="28"/>
        </w:rPr>
        <w:t>Насыри</w:t>
      </w:r>
      <w:proofErr w:type="spellEnd"/>
      <w:r w:rsidRPr="00AC662E">
        <w:rPr>
          <w:rFonts w:ascii="Times New Roman" w:hAnsi="Times New Roman" w:cs="Times New Roman"/>
          <w:sz w:val="28"/>
          <w:szCs w:val="28"/>
        </w:rPr>
        <w:t xml:space="preserve"> всегда пропагандировал здоровый образ жизни </w:t>
      </w:r>
      <w:r w:rsidRPr="00AC662E">
        <w:rPr>
          <w:rFonts w:ascii="Times New Roman" w:hAnsi="Times New Roman" w:cs="Times New Roman"/>
          <w:color w:val="0A0A0A"/>
          <w:sz w:val="28"/>
          <w:szCs w:val="28"/>
        </w:rPr>
        <w:t>через </w:t>
      </w:r>
      <w:hyperlink r:id="rId11" w:history="1">
        <w:r w:rsidRPr="00AC662E">
          <w:rPr>
            <w:rStyle w:val="a6"/>
            <w:rFonts w:ascii="Times New Roman" w:hAnsi="Times New Roman" w:cs="Times New Roman"/>
            <w:sz w:val="28"/>
            <w:szCs w:val="28"/>
            <w:shd w:val="clear" w:color="auto" w:fill="FFFFFF"/>
          </w:rPr>
          <w:t>народную медицину</w:t>
        </w:r>
      </w:hyperlink>
      <w:r w:rsidRPr="00AC662E">
        <w:rPr>
          <w:rFonts w:ascii="Times New Roman" w:hAnsi="Times New Roman" w:cs="Times New Roman"/>
          <w:sz w:val="28"/>
          <w:szCs w:val="28"/>
          <w:shd w:val="clear" w:color="auto" w:fill="FFFFFF"/>
        </w:rPr>
        <w:t> и разумный режим. Он собирал лекарственные травы и знал, как их хранить и г</w:t>
      </w:r>
      <w:r w:rsidRPr="00AC662E">
        <w:rPr>
          <w:rFonts w:ascii="Times New Roman" w:hAnsi="Times New Roman" w:cs="Times New Roman"/>
          <w:sz w:val="28"/>
          <w:szCs w:val="28"/>
        </w:rPr>
        <w:t xml:space="preserve">рамотно использовать. Применял рецепты народной медицины. К нему постоянно обращались за помощью. Сейчас в его доме-музее, где он прожил последние 13 </w:t>
      </w:r>
      <w:r w:rsidR="00C26A74" w:rsidRPr="00AC662E">
        <w:rPr>
          <w:rFonts w:ascii="Times New Roman" w:hAnsi="Times New Roman" w:cs="Times New Roman"/>
          <w:sz w:val="28"/>
          <w:szCs w:val="28"/>
        </w:rPr>
        <w:t>лет, проходят</w:t>
      </w:r>
      <w:r w:rsidRPr="00AC662E">
        <w:rPr>
          <w:rFonts w:ascii="Times New Roman" w:hAnsi="Times New Roman" w:cs="Times New Roman"/>
          <w:sz w:val="28"/>
          <w:szCs w:val="28"/>
        </w:rPr>
        <w:t xml:space="preserve"> заседания клуба здорового образа жизни. В своей книге «Цветы и травы», которая в последний раз издавалась в 1999 году на татарском языке, </w:t>
      </w:r>
      <w:proofErr w:type="spellStart"/>
      <w:r w:rsidRPr="00AC662E">
        <w:rPr>
          <w:rFonts w:ascii="Times New Roman" w:hAnsi="Times New Roman" w:cs="Times New Roman"/>
          <w:sz w:val="28"/>
          <w:szCs w:val="28"/>
        </w:rPr>
        <w:t>Каюм</w:t>
      </w:r>
      <w:proofErr w:type="spellEnd"/>
      <w:r w:rsidRPr="00AC662E">
        <w:rPr>
          <w:rFonts w:ascii="Times New Roman" w:hAnsi="Times New Roman" w:cs="Times New Roman"/>
          <w:sz w:val="28"/>
          <w:szCs w:val="28"/>
        </w:rPr>
        <w:t xml:space="preserve"> </w:t>
      </w:r>
      <w:proofErr w:type="spellStart"/>
      <w:r w:rsidRPr="00AC662E">
        <w:rPr>
          <w:rFonts w:ascii="Times New Roman" w:hAnsi="Times New Roman" w:cs="Times New Roman"/>
          <w:sz w:val="28"/>
          <w:szCs w:val="28"/>
        </w:rPr>
        <w:t>Насыри</w:t>
      </w:r>
      <w:proofErr w:type="spellEnd"/>
      <w:r w:rsidRPr="00AC662E">
        <w:rPr>
          <w:rFonts w:ascii="Times New Roman" w:hAnsi="Times New Roman" w:cs="Times New Roman"/>
          <w:sz w:val="28"/>
          <w:szCs w:val="28"/>
        </w:rPr>
        <w:t xml:space="preserve"> подробно описал свойства 192 растений, растущих на территории России, 155 болезней и способы их лечения с помощью трав. В конце книги ученый приводит рецепт бальзама из 76 компонентов, помогающего при 33 болезнях. </w:t>
      </w:r>
      <w:proofErr w:type="spellStart"/>
      <w:r w:rsidRPr="00AC662E">
        <w:rPr>
          <w:rFonts w:ascii="Times New Roman" w:hAnsi="Times New Roman" w:cs="Times New Roman"/>
          <w:sz w:val="28"/>
          <w:szCs w:val="28"/>
        </w:rPr>
        <w:t>Каюм</w:t>
      </w:r>
      <w:proofErr w:type="spellEnd"/>
      <w:r w:rsidRPr="00AC662E">
        <w:rPr>
          <w:rFonts w:ascii="Times New Roman" w:hAnsi="Times New Roman" w:cs="Times New Roman"/>
          <w:sz w:val="28"/>
          <w:szCs w:val="28"/>
        </w:rPr>
        <w:t xml:space="preserve"> </w:t>
      </w:r>
      <w:proofErr w:type="spellStart"/>
      <w:r w:rsidRPr="00AC662E">
        <w:rPr>
          <w:rFonts w:ascii="Times New Roman" w:hAnsi="Times New Roman" w:cs="Times New Roman"/>
          <w:sz w:val="28"/>
          <w:szCs w:val="28"/>
        </w:rPr>
        <w:t>Насыри</w:t>
      </w:r>
      <w:proofErr w:type="spellEnd"/>
      <w:r w:rsidRPr="00AC662E">
        <w:rPr>
          <w:rFonts w:ascii="Times New Roman" w:hAnsi="Times New Roman" w:cs="Times New Roman"/>
          <w:sz w:val="28"/>
          <w:szCs w:val="28"/>
        </w:rPr>
        <w:t xml:space="preserve"> от боли в животе ученый советует поесть обычный чеснок! Он обладает не только антибактериальным, но и </w:t>
      </w:r>
      <w:r w:rsidR="00C26A74" w:rsidRPr="00AC662E">
        <w:rPr>
          <w:rFonts w:ascii="Times New Roman" w:hAnsi="Times New Roman" w:cs="Times New Roman"/>
          <w:sz w:val="28"/>
          <w:szCs w:val="28"/>
        </w:rPr>
        <w:t>болеутоляющим действием</w:t>
      </w:r>
      <w:r w:rsidRPr="00AC662E">
        <w:rPr>
          <w:rFonts w:ascii="Times New Roman" w:hAnsi="Times New Roman" w:cs="Times New Roman"/>
          <w:sz w:val="28"/>
          <w:szCs w:val="28"/>
        </w:rPr>
        <w:t xml:space="preserve">. Внучатая племянница </w:t>
      </w:r>
      <w:proofErr w:type="spellStart"/>
      <w:r w:rsidRPr="00AC662E">
        <w:rPr>
          <w:rFonts w:ascii="Times New Roman" w:hAnsi="Times New Roman" w:cs="Times New Roman"/>
          <w:sz w:val="28"/>
          <w:szCs w:val="28"/>
        </w:rPr>
        <w:t>Каюма</w:t>
      </w:r>
      <w:proofErr w:type="spellEnd"/>
      <w:r w:rsidRPr="00AC662E">
        <w:rPr>
          <w:rFonts w:ascii="Times New Roman" w:hAnsi="Times New Roman" w:cs="Times New Roman"/>
          <w:sz w:val="28"/>
          <w:szCs w:val="28"/>
        </w:rPr>
        <w:t xml:space="preserve"> </w:t>
      </w:r>
      <w:proofErr w:type="spellStart"/>
      <w:r w:rsidRPr="00AC662E">
        <w:rPr>
          <w:rFonts w:ascii="Times New Roman" w:hAnsi="Times New Roman" w:cs="Times New Roman"/>
          <w:sz w:val="28"/>
          <w:szCs w:val="28"/>
        </w:rPr>
        <w:t>Насыри</w:t>
      </w:r>
      <w:proofErr w:type="spellEnd"/>
      <w:r w:rsidRPr="00AC662E">
        <w:rPr>
          <w:rFonts w:ascii="Times New Roman" w:hAnsi="Times New Roman" w:cs="Times New Roman"/>
          <w:sz w:val="28"/>
          <w:szCs w:val="28"/>
        </w:rPr>
        <w:t xml:space="preserve"> – врач-педиатр - советовала использовать дольку чеснока и при зубной боли. Помогло!  Тыква, пишет ученый, выводит из организма паразитов, очищает кишечник, подпитывает сердце и костный мозг. С облысением он предлагает бороться с помощью полыни, листьев мирта и черного тмина - один к одному. Смесь нужно прокипятить, затем добавить оливковое масло и смазывать лысеющие места.</w:t>
      </w:r>
    </w:p>
    <w:p w14:paraId="2A76FC32" w14:textId="77777777" w:rsidR="00AC662E" w:rsidRPr="00AC662E" w:rsidRDefault="00AC662E" w:rsidP="00AC662E">
      <w:pPr>
        <w:spacing w:after="0" w:line="240" w:lineRule="auto"/>
        <w:ind w:firstLine="708"/>
        <w:jc w:val="both"/>
        <w:rPr>
          <w:rFonts w:ascii="Times New Roman" w:hAnsi="Times New Roman" w:cs="Times New Roman"/>
          <w:sz w:val="28"/>
          <w:szCs w:val="28"/>
        </w:rPr>
      </w:pPr>
      <w:proofErr w:type="spellStart"/>
      <w:r w:rsidRPr="00AC662E">
        <w:rPr>
          <w:rFonts w:ascii="Times New Roman" w:hAnsi="Times New Roman" w:cs="Times New Roman"/>
          <w:sz w:val="28"/>
          <w:szCs w:val="28"/>
        </w:rPr>
        <w:t>Каюм</w:t>
      </w:r>
      <w:proofErr w:type="spellEnd"/>
      <w:r w:rsidRPr="00AC662E">
        <w:rPr>
          <w:rFonts w:ascii="Times New Roman" w:hAnsi="Times New Roman" w:cs="Times New Roman"/>
          <w:sz w:val="28"/>
          <w:szCs w:val="28"/>
        </w:rPr>
        <w:t xml:space="preserve"> </w:t>
      </w:r>
      <w:proofErr w:type="spellStart"/>
      <w:r w:rsidRPr="00AC662E">
        <w:rPr>
          <w:rFonts w:ascii="Times New Roman" w:hAnsi="Times New Roman" w:cs="Times New Roman"/>
          <w:sz w:val="28"/>
          <w:szCs w:val="28"/>
        </w:rPr>
        <w:t>Насыри</w:t>
      </w:r>
      <w:proofErr w:type="spellEnd"/>
      <w:r w:rsidRPr="00AC662E">
        <w:rPr>
          <w:rFonts w:ascii="Times New Roman" w:hAnsi="Times New Roman" w:cs="Times New Roman"/>
          <w:sz w:val="28"/>
          <w:szCs w:val="28"/>
        </w:rPr>
        <w:t xml:space="preserve"> считал, что лекарственные свойства местных трав гораздо выше иноземных. Они помогают лучше, чем экзотические травы других стран. А полевые растения по своим свойствам превосходят искусственно культивируемые. Собирать лекарственные травы непросто. У каждой травы свой срок. У одной весной, у другой - летом... В сентябре, например, собирают шиповник – кладовую витамина С, и боярышник, который благотворно влияет на сердце. Сушить травы лучше в пучках или тонким слоем на бумаге (но только не на газете!), в тени, а не на солнце. Желательно на воздухе или в проветриваемом помещении. Хранить не в пластиковых контейнерах и стеклянных банках, а в картонных коробках или полотняных мешочках опять-таки в тени. Целебные свойства высушенная трава сохраняет два года.</w:t>
      </w:r>
    </w:p>
    <w:p w14:paraId="31B5C25D" w14:textId="77777777" w:rsidR="00AC662E" w:rsidRPr="00AC662E" w:rsidRDefault="00AC662E" w:rsidP="00AC662E">
      <w:pPr>
        <w:shd w:val="clear" w:color="auto" w:fill="FFFFFF"/>
        <w:spacing w:after="0" w:line="240" w:lineRule="auto"/>
        <w:ind w:firstLine="708"/>
        <w:rPr>
          <w:rStyle w:val="t286pc"/>
          <w:rFonts w:ascii="Times New Roman" w:hAnsi="Times New Roman" w:cs="Times New Roman"/>
          <w:color w:val="0A0A0A"/>
          <w:sz w:val="28"/>
          <w:szCs w:val="28"/>
        </w:rPr>
      </w:pPr>
      <w:proofErr w:type="spellStart"/>
      <w:r w:rsidRPr="00AC662E">
        <w:rPr>
          <w:rFonts w:ascii="Times New Roman" w:hAnsi="Times New Roman" w:cs="Times New Roman"/>
          <w:color w:val="0A0A0A"/>
          <w:sz w:val="28"/>
          <w:szCs w:val="28"/>
        </w:rPr>
        <w:t>Каюм</w:t>
      </w:r>
      <w:proofErr w:type="spellEnd"/>
      <w:r w:rsidRPr="00AC662E">
        <w:rPr>
          <w:rFonts w:ascii="Times New Roman" w:hAnsi="Times New Roman" w:cs="Times New Roman"/>
          <w:color w:val="0A0A0A"/>
          <w:sz w:val="28"/>
          <w:szCs w:val="28"/>
        </w:rPr>
        <w:t xml:space="preserve"> </w:t>
      </w:r>
      <w:proofErr w:type="spellStart"/>
      <w:r w:rsidRPr="00AC662E">
        <w:rPr>
          <w:rFonts w:ascii="Times New Roman" w:hAnsi="Times New Roman" w:cs="Times New Roman"/>
          <w:color w:val="0A0A0A"/>
          <w:sz w:val="28"/>
          <w:szCs w:val="28"/>
        </w:rPr>
        <w:t>Насыри</w:t>
      </w:r>
      <w:proofErr w:type="spellEnd"/>
      <w:r w:rsidRPr="00AC662E">
        <w:rPr>
          <w:rFonts w:ascii="Times New Roman" w:hAnsi="Times New Roman" w:cs="Times New Roman"/>
          <w:color w:val="0A0A0A"/>
          <w:sz w:val="28"/>
          <w:szCs w:val="28"/>
        </w:rPr>
        <w:t xml:space="preserve">, </w:t>
      </w:r>
      <w:r w:rsidRPr="00AC662E">
        <w:rPr>
          <w:rStyle w:val="t286pc"/>
          <w:rFonts w:ascii="Times New Roman" w:hAnsi="Times New Roman" w:cs="Times New Roman"/>
          <w:color w:val="0A0A0A"/>
          <w:sz w:val="28"/>
          <w:szCs w:val="28"/>
        </w:rPr>
        <w:t>считал, что постоянная умственная работа требует компенсации в виде физической нагрузки, что повышает работоспособность.</w:t>
      </w:r>
    </w:p>
    <w:p w14:paraId="24EE261B" w14:textId="77777777" w:rsidR="00AC662E" w:rsidRPr="00AC662E" w:rsidRDefault="00AC662E" w:rsidP="00AC662E">
      <w:pPr>
        <w:shd w:val="clear" w:color="auto" w:fill="FFFFFF"/>
        <w:spacing w:after="0" w:line="240" w:lineRule="auto"/>
        <w:ind w:firstLine="708"/>
        <w:jc w:val="both"/>
        <w:rPr>
          <w:rFonts w:ascii="Times New Roman" w:hAnsi="Times New Roman" w:cs="Times New Roman"/>
          <w:sz w:val="28"/>
          <w:szCs w:val="28"/>
        </w:rPr>
      </w:pPr>
      <w:proofErr w:type="spellStart"/>
      <w:r w:rsidRPr="00AC662E">
        <w:rPr>
          <w:rFonts w:ascii="Times New Roman" w:hAnsi="Times New Roman" w:cs="Times New Roman"/>
          <w:color w:val="0A0A0A"/>
          <w:sz w:val="28"/>
          <w:szCs w:val="28"/>
        </w:rPr>
        <w:t>Каюм</w:t>
      </w:r>
      <w:proofErr w:type="spellEnd"/>
      <w:r w:rsidRPr="00AC662E">
        <w:rPr>
          <w:rFonts w:ascii="Times New Roman" w:hAnsi="Times New Roman" w:cs="Times New Roman"/>
          <w:color w:val="0A0A0A"/>
          <w:sz w:val="28"/>
          <w:szCs w:val="28"/>
        </w:rPr>
        <w:t xml:space="preserve"> </w:t>
      </w:r>
      <w:proofErr w:type="spellStart"/>
      <w:r w:rsidRPr="00AC662E">
        <w:rPr>
          <w:rFonts w:ascii="Times New Roman" w:hAnsi="Times New Roman" w:cs="Times New Roman"/>
          <w:color w:val="0A0A0A"/>
          <w:sz w:val="28"/>
          <w:szCs w:val="28"/>
        </w:rPr>
        <w:t>Насыри</w:t>
      </w:r>
      <w:proofErr w:type="spellEnd"/>
      <w:r w:rsidRPr="00AC662E">
        <w:rPr>
          <w:rFonts w:ascii="Times New Roman" w:hAnsi="Times New Roman" w:cs="Times New Roman"/>
          <w:color w:val="0A0A0A"/>
          <w:sz w:val="28"/>
          <w:szCs w:val="28"/>
        </w:rPr>
        <w:t>, призывал к здоровому образу жизни, считая вредные привычки (особенно курение и алкоголь) причинами разрушения физического и душевного здоровья, а также разума, призывая народ к самосовершенствованию. Его наставления направлены на воспитание морально чистой личности, что отражено в его нравоучительных трудах, таких как «Книга о воспитании» («</w:t>
      </w:r>
      <w:proofErr w:type="spellStart"/>
      <w:r w:rsidRPr="00AC662E">
        <w:rPr>
          <w:rFonts w:ascii="Times New Roman" w:hAnsi="Times New Roman" w:cs="Times New Roman"/>
          <w:color w:val="0A0A0A"/>
          <w:sz w:val="28"/>
          <w:szCs w:val="28"/>
        </w:rPr>
        <w:t>Китаб-әт-тәрбия</w:t>
      </w:r>
      <w:proofErr w:type="spellEnd"/>
      <w:r w:rsidRPr="00AC662E">
        <w:rPr>
          <w:rFonts w:ascii="Times New Roman" w:hAnsi="Times New Roman" w:cs="Times New Roman"/>
          <w:color w:val="0A0A0A"/>
          <w:sz w:val="28"/>
          <w:szCs w:val="28"/>
        </w:rPr>
        <w:t>»).</w:t>
      </w:r>
    </w:p>
    <w:p w14:paraId="5F3895C0" w14:textId="77777777" w:rsidR="00AC662E" w:rsidRPr="00632F3B" w:rsidRDefault="00AC662E" w:rsidP="00AC662E">
      <w:pPr>
        <w:shd w:val="clear" w:color="auto" w:fill="FFFFFF"/>
        <w:spacing w:after="0" w:line="240" w:lineRule="auto"/>
        <w:jc w:val="both"/>
        <w:rPr>
          <w:rFonts w:ascii="Times New Roman" w:hAnsi="Times New Roman" w:cs="Times New Roman"/>
          <w:i/>
          <w:color w:val="0A0A0A"/>
          <w:sz w:val="28"/>
          <w:szCs w:val="28"/>
        </w:rPr>
      </w:pPr>
      <w:r w:rsidRPr="00632F3B">
        <w:rPr>
          <w:rStyle w:val="a5"/>
          <w:rFonts w:ascii="Times New Roman" w:hAnsi="Times New Roman" w:cs="Times New Roman"/>
          <w:b w:val="0"/>
          <w:bCs w:val="0"/>
          <w:i/>
          <w:color w:val="0A0A0A"/>
          <w:sz w:val="28"/>
          <w:szCs w:val="28"/>
        </w:rPr>
        <w:t xml:space="preserve">Основные взгляды К. </w:t>
      </w:r>
      <w:proofErr w:type="spellStart"/>
      <w:r w:rsidRPr="00632F3B">
        <w:rPr>
          <w:rStyle w:val="a5"/>
          <w:rFonts w:ascii="Times New Roman" w:hAnsi="Times New Roman" w:cs="Times New Roman"/>
          <w:b w:val="0"/>
          <w:bCs w:val="0"/>
          <w:i/>
          <w:color w:val="0A0A0A"/>
          <w:sz w:val="28"/>
          <w:szCs w:val="28"/>
        </w:rPr>
        <w:t>Насыри</w:t>
      </w:r>
      <w:proofErr w:type="spellEnd"/>
      <w:r w:rsidRPr="00632F3B">
        <w:rPr>
          <w:rStyle w:val="a5"/>
          <w:rFonts w:ascii="Times New Roman" w:hAnsi="Times New Roman" w:cs="Times New Roman"/>
          <w:b w:val="0"/>
          <w:bCs w:val="0"/>
          <w:i/>
          <w:color w:val="0A0A0A"/>
          <w:sz w:val="28"/>
          <w:szCs w:val="28"/>
        </w:rPr>
        <w:t xml:space="preserve"> на вредные привычки:</w:t>
      </w:r>
    </w:p>
    <w:p w14:paraId="18D5CC95" w14:textId="77777777" w:rsidR="00AC662E" w:rsidRPr="00632F3B" w:rsidRDefault="00AC662E" w:rsidP="00AC662E">
      <w:pPr>
        <w:shd w:val="clear" w:color="auto" w:fill="FFFFFF"/>
        <w:spacing w:after="0" w:line="240" w:lineRule="auto"/>
        <w:ind w:firstLine="708"/>
        <w:jc w:val="both"/>
        <w:rPr>
          <w:rFonts w:ascii="Times New Roman" w:hAnsi="Times New Roman" w:cs="Times New Roman"/>
          <w:color w:val="0A0A0A"/>
          <w:sz w:val="28"/>
          <w:szCs w:val="28"/>
        </w:rPr>
      </w:pPr>
      <w:r w:rsidRPr="00632F3B">
        <w:rPr>
          <w:rStyle w:val="a5"/>
          <w:rFonts w:ascii="Times New Roman" w:hAnsi="Times New Roman" w:cs="Times New Roman"/>
          <w:b w:val="0"/>
          <w:bCs w:val="0"/>
          <w:i/>
          <w:color w:val="0A0A0A"/>
          <w:sz w:val="28"/>
          <w:szCs w:val="28"/>
        </w:rPr>
        <w:lastRenderedPageBreak/>
        <w:t>Курение:</w:t>
      </w:r>
      <w:r w:rsidRPr="00632F3B">
        <w:rPr>
          <w:rStyle w:val="t286pc"/>
          <w:rFonts w:ascii="Times New Roman" w:hAnsi="Times New Roman" w:cs="Times New Roman"/>
          <w:color w:val="0A0A0A"/>
          <w:sz w:val="28"/>
          <w:szCs w:val="28"/>
        </w:rPr>
        <w:t> </w:t>
      </w:r>
      <w:proofErr w:type="spellStart"/>
      <w:r w:rsidRPr="00632F3B">
        <w:rPr>
          <w:rStyle w:val="t286pc"/>
          <w:rFonts w:ascii="Times New Roman" w:hAnsi="Times New Roman" w:cs="Times New Roman"/>
          <w:color w:val="0A0A0A"/>
          <w:sz w:val="28"/>
          <w:szCs w:val="28"/>
        </w:rPr>
        <w:t>Насыри</w:t>
      </w:r>
      <w:proofErr w:type="spellEnd"/>
      <w:r w:rsidRPr="00632F3B">
        <w:rPr>
          <w:rStyle w:val="t286pc"/>
          <w:rFonts w:ascii="Times New Roman" w:hAnsi="Times New Roman" w:cs="Times New Roman"/>
          <w:color w:val="0A0A0A"/>
          <w:sz w:val="28"/>
          <w:szCs w:val="28"/>
        </w:rPr>
        <w:t xml:space="preserve"> критиковал табак, отмечая, что он «ослабляет энергию», приносит вред телу, «разрушает разум» и пагубно влияет на нацию в целом. Он подчеркивал, что курильщик отравляет не только себя, но и окружающих, говоря о необходимости борьбы с этим "чертовым зельем", сжигающим нутро.</w:t>
      </w:r>
    </w:p>
    <w:p w14:paraId="5D161DD5" w14:textId="77777777" w:rsidR="00AC662E" w:rsidRPr="00632F3B" w:rsidRDefault="00AC662E" w:rsidP="00AC662E">
      <w:pPr>
        <w:shd w:val="clear" w:color="auto" w:fill="FFFFFF"/>
        <w:spacing w:after="0" w:line="240" w:lineRule="auto"/>
        <w:jc w:val="both"/>
        <w:rPr>
          <w:rFonts w:ascii="Times New Roman" w:hAnsi="Times New Roman" w:cs="Times New Roman"/>
          <w:color w:val="0A0A0A"/>
          <w:sz w:val="28"/>
          <w:szCs w:val="28"/>
        </w:rPr>
      </w:pPr>
      <w:r w:rsidRPr="00632F3B">
        <w:rPr>
          <w:rStyle w:val="a5"/>
          <w:rFonts w:ascii="Times New Roman" w:hAnsi="Times New Roman" w:cs="Times New Roman"/>
          <w:b w:val="0"/>
          <w:bCs w:val="0"/>
          <w:i/>
          <w:color w:val="0A0A0A"/>
          <w:sz w:val="28"/>
          <w:szCs w:val="28"/>
        </w:rPr>
        <w:t>Алкоголь:</w:t>
      </w:r>
      <w:r w:rsidRPr="00632F3B">
        <w:rPr>
          <w:rStyle w:val="t286pc"/>
          <w:rFonts w:ascii="Times New Roman" w:hAnsi="Times New Roman" w:cs="Times New Roman"/>
          <w:color w:val="0A0A0A"/>
          <w:sz w:val="28"/>
          <w:szCs w:val="28"/>
        </w:rPr>
        <w:t> рассматривался как один из главных социальных пороков, ведущих к деградации, что характерно для просветительского подхода к воспитанию и сохранению здоровья. </w:t>
      </w:r>
      <w:r w:rsidRPr="00632F3B">
        <w:rPr>
          <w:rFonts w:ascii="Times New Roman" w:hAnsi="Times New Roman" w:cs="Times New Roman"/>
          <w:sz w:val="28"/>
          <w:szCs w:val="28"/>
        </w:rPr>
        <w:t xml:space="preserve">В </w:t>
      </w:r>
      <w:hyperlink r:id="rId12" w:history="1">
        <w:r w:rsidRPr="00632F3B">
          <w:rPr>
            <w:rStyle w:val="a6"/>
            <w:rFonts w:ascii="Times New Roman" w:hAnsi="Times New Roman" w:cs="Times New Roman"/>
            <w:color w:val="0A0A0A"/>
            <w:sz w:val="28"/>
            <w:szCs w:val="28"/>
          </w:rPr>
          <w:t>«Книге о примерах»</w:t>
        </w:r>
      </w:hyperlink>
      <w:r w:rsidRPr="00632F3B">
        <w:rPr>
          <w:rFonts w:ascii="Times New Roman" w:hAnsi="Times New Roman" w:cs="Times New Roman"/>
          <w:sz w:val="28"/>
          <w:szCs w:val="28"/>
        </w:rPr>
        <w:t xml:space="preserve"> (сборники назиданий) </w:t>
      </w:r>
      <w:proofErr w:type="spellStart"/>
      <w:r w:rsidRPr="00632F3B">
        <w:rPr>
          <w:rFonts w:ascii="Times New Roman" w:hAnsi="Times New Roman" w:cs="Times New Roman"/>
          <w:sz w:val="28"/>
          <w:szCs w:val="28"/>
        </w:rPr>
        <w:t>Насыри</w:t>
      </w:r>
      <w:proofErr w:type="spellEnd"/>
      <w:r w:rsidRPr="00632F3B">
        <w:rPr>
          <w:rFonts w:ascii="Times New Roman" w:hAnsi="Times New Roman" w:cs="Times New Roman"/>
          <w:sz w:val="28"/>
          <w:szCs w:val="28"/>
        </w:rPr>
        <w:t xml:space="preserve"> на житейских примерах показывает последствия дурных привычек.</w:t>
      </w:r>
    </w:p>
    <w:p w14:paraId="34836CF1" w14:textId="77777777" w:rsidR="00AC662E" w:rsidRPr="00632F3B" w:rsidRDefault="00AC662E" w:rsidP="00AC662E">
      <w:pPr>
        <w:shd w:val="clear" w:color="auto" w:fill="FFFFFF"/>
        <w:spacing w:after="0" w:line="240" w:lineRule="auto"/>
        <w:ind w:firstLine="708"/>
        <w:jc w:val="both"/>
        <w:rPr>
          <w:rFonts w:ascii="Times New Roman" w:hAnsi="Times New Roman" w:cs="Times New Roman"/>
          <w:color w:val="0A0A0A"/>
          <w:sz w:val="28"/>
          <w:szCs w:val="28"/>
        </w:rPr>
      </w:pPr>
      <w:r w:rsidRPr="00632F3B">
        <w:rPr>
          <w:rFonts w:ascii="Times New Roman" w:hAnsi="Times New Roman" w:cs="Times New Roman"/>
          <w:color w:val="0A0A0A"/>
          <w:sz w:val="28"/>
          <w:szCs w:val="28"/>
        </w:rPr>
        <w:t>В частности, он говорил о вреде пьянства в статье </w:t>
      </w:r>
      <w:r w:rsidRPr="00632F3B">
        <w:rPr>
          <w:rStyle w:val="a5"/>
          <w:rFonts w:ascii="Times New Roman" w:hAnsi="Times New Roman" w:cs="Times New Roman"/>
          <w:b w:val="0"/>
          <w:bCs w:val="0"/>
          <w:color w:val="0A0A0A"/>
          <w:sz w:val="28"/>
          <w:szCs w:val="28"/>
        </w:rPr>
        <w:t>«</w:t>
      </w:r>
      <w:proofErr w:type="spellStart"/>
      <w:r w:rsidRPr="00632F3B">
        <w:rPr>
          <w:rStyle w:val="a5"/>
          <w:rFonts w:ascii="Times New Roman" w:hAnsi="Times New Roman" w:cs="Times New Roman"/>
          <w:b w:val="0"/>
          <w:bCs w:val="0"/>
          <w:color w:val="0A0A0A"/>
          <w:sz w:val="28"/>
          <w:szCs w:val="28"/>
        </w:rPr>
        <w:t>Ахвале</w:t>
      </w:r>
      <w:proofErr w:type="spellEnd"/>
      <w:r w:rsidRPr="00632F3B">
        <w:rPr>
          <w:rStyle w:val="a5"/>
          <w:rFonts w:ascii="Times New Roman" w:hAnsi="Times New Roman" w:cs="Times New Roman"/>
          <w:b w:val="0"/>
          <w:bCs w:val="0"/>
          <w:color w:val="0A0A0A"/>
          <w:sz w:val="28"/>
          <w:szCs w:val="28"/>
        </w:rPr>
        <w:t xml:space="preserve"> </w:t>
      </w:r>
      <w:proofErr w:type="spellStart"/>
      <w:r w:rsidRPr="00632F3B">
        <w:rPr>
          <w:rStyle w:val="a5"/>
          <w:rFonts w:ascii="Times New Roman" w:hAnsi="Times New Roman" w:cs="Times New Roman"/>
          <w:b w:val="0"/>
          <w:bCs w:val="0"/>
          <w:color w:val="0A0A0A"/>
          <w:sz w:val="28"/>
          <w:szCs w:val="28"/>
        </w:rPr>
        <w:t>сокран</w:t>
      </w:r>
      <w:proofErr w:type="spellEnd"/>
      <w:r w:rsidRPr="00632F3B">
        <w:rPr>
          <w:rStyle w:val="a5"/>
          <w:rFonts w:ascii="Times New Roman" w:hAnsi="Times New Roman" w:cs="Times New Roman"/>
          <w:b w:val="0"/>
          <w:bCs w:val="0"/>
          <w:color w:val="0A0A0A"/>
          <w:sz w:val="28"/>
          <w:szCs w:val="28"/>
        </w:rPr>
        <w:t>» («Состояние пьяных»)</w:t>
      </w:r>
      <w:r w:rsidRPr="00632F3B">
        <w:rPr>
          <w:rFonts w:ascii="Times New Roman" w:hAnsi="Times New Roman" w:cs="Times New Roman"/>
          <w:color w:val="0A0A0A"/>
          <w:sz w:val="28"/>
          <w:szCs w:val="28"/>
        </w:rPr>
        <w:t>, а также через свои наглядные плакаты, стихи и медицинские разделы в календарях.</w:t>
      </w:r>
    </w:p>
    <w:p w14:paraId="30F716FE" w14:textId="77777777" w:rsidR="00AC662E" w:rsidRPr="00632F3B" w:rsidRDefault="00AC662E" w:rsidP="00AC662E">
      <w:pPr>
        <w:spacing w:after="0" w:line="240" w:lineRule="auto"/>
        <w:rPr>
          <w:rFonts w:ascii="Times New Roman" w:hAnsi="Times New Roman" w:cs="Times New Roman"/>
          <w:color w:val="222222"/>
          <w:sz w:val="28"/>
          <w:szCs w:val="28"/>
          <w:shd w:val="clear" w:color="auto" w:fill="F2F2F2"/>
        </w:rPr>
      </w:pPr>
    </w:p>
    <w:p w14:paraId="1239E605" w14:textId="77777777" w:rsidR="00AC662E" w:rsidRPr="00AC662E" w:rsidRDefault="00AC662E" w:rsidP="00AB7C4B">
      <w:pPr>
        <w:shd w:val="clear" w:color="auto" w:fill="FFFFFF"/>
        <w:spacing w:after="0" w:line="240" w:lineRule="auto"/>
        <w:ind w:firstLine="708"/>
        <w:jc w:val="both"/>
        <w:rPr>
          <w:rFonts w:ascii="Times New Roman" w:hAnsi="Times New Roman" w:cs="Times New Roman"/>
          <w:color w:val="0A0A0A"/>
          <w:sz w:val="28"/>
          <w:szCs w:val="28"/>
        </w:rPr>
      </w:pPr>
      <w:r w:rsidRPr="00AC662E">
        <w:rPr>
          <w:rFonts w:ascii="Times New Roman" w:hAnsi="Times New Roman" w:cs="Times New Roman"/>
          <w:b/>
          <w:bCs/>
          <w:color w:val="0A0A0A"/>
          <w:sz w:val="28"/>
          <w:szCs w:val="28"/>
        </w:rPr>
        <w:t xml:space="preserve">Примеры вопросов для викторины по творчеству </w:t>
      </w:r>
      <w:proofErr w:type="spellStart"/>
      <w:r w:rsidRPr="00AC662E">
        <w:rPr>
          <w:rFonts w:ascii="Times New Roman" w:hAnsi="Times New Roman" w:cs="Times New Roman"/>
          <w:b/>
          <w:bCs/>
          <w:color w:val="0A0A0A"/>
          <w:sz w:val="28"/>
          <w:szCs w:val="28"/>
        </w:rPr>
        <w:t>Каюма</w:t>
      </w:r>
      <w:proofErr w:type="spellEnd"/>
      <w:r w:rsidRPr="00AC662E">
        <w:rPr>
          <w:rFonts w:ascii="Times New Roman" w:hAnsi="Times New Roman" w:cs="Times New Roman"/>
          <w:b/>
          <w:bCs/>
          <w:color w:val="0A0A0A"/>
          <w:sz w:val="28"/>
          <w:szCs w:val="28"/>
        </w:rPr>
        <w:t xml:space="preserve"> </w:t>
      </w:r>
      <w:proofErr w:type="spellStart"/>
      <w:r w:rsidRPr="00AC662E">
        <w:rPr>
          <w:rFonts w:ascii="Times New Roman" w:hAnsi="Times New Roman" w:cs="Times New Roman"/>
          <w:b/>
          <w:bCs/>
          <w:color w:val="0A0A0A"/>
          <w:sz w:val="28"/>
          <w:szCs w:val="28"/>
        </w:rPr>
        <w:t>Насыри</w:t>
      </w:r>
      <w:proofErr w:type="spellEnd"/>
      <w:r w:rsidRPr="00AC662E">
        <w:rPr>
          <w:rFonts w:ascii="Times New Roman" w:hAnsi="Times New Roman" w:cs="Times New Roman"/>
          <w:b/>
          <w:bCs/>
          <w:color w:val="0A0A0A"/>
          <w:sz w:val="28"/>
          <w:szCs w:val="28"/>
        </w:rPr>
        <w:t xml:space="preserve">, которые </w:t>
      </w:r>
      <w:r w:rsidRPr="00AC662E">
        <w:rPr>
          <w:rFonts w:ascii="Times New Roman" w:hAnsi="Times New Roman" w:cs="Times New Roman"/>
          <w:color w:val="0A0A0A"/>
          <w:sz w:val="28"/>
          <w:szCs w:val="28"/>
        </w:rPr>
        <w:t>охватывают его наставления по воспитанию характера и сохранению здоровья</w:t>
      </w:r>
      <w:r w:rsidRPr="00AC662E">
        <w:rPr>
          <w:rFonts w:ascii="Times New Roman" w:hAnsi="Times New Roman" w:cs="Times New Roman"/>
          <w:b/>
          <w:bCs/>
          <w:color w:val="0A0A0A"/>
          <w:sz w:val="28"/>
          <w:szCs w:val="28"/>
        </w:rPr>
        <w:t>:</w:t>
      </w:r>
    </w:p>
    <w:p w14:paraId="5239F5D4" w14:textId="75B38760" w:rsidR="00AC662E" w:rsidRPr="00AC662E" w:rsidRDefault="00AC662E" w:rsidP="00AB7C4B">
      <w:pPr>
        <w:shd w:val="clear" w:color="auto" w:fill="FFFFFF"/>
        <w:spacing w:after="0" w:line="240" w:lineRule="auto"/>
        <w:jc w:val="both"/>
        <w:rPr>
          <w:rFonts w:ascii="Times New Roman" w:hAnsi="Times New Roman" w:cs="Times New Roman"/>
          <w:color w:val="0A0A0A"/>
          <w:sz w:val="28"/>
          <w:szCs w:val="28"/>
        </w:rPr>
      </w:pPr>
      <w:r w:rsidRPr="00AC662E">
        <w:rPr>
          <w:rFonts w:ascii="Times New Roman" w:hAnsi="Times New Roman" w:cs="Times New Roman"/>
          <w:b/>
          <w:bCs/>
          <w:color w:val="0A0A0A"/>
          <w:sz w:val="28"/>
          <w:szCs w:val="28"/>
        </w:rPr>
        <w:t>- о вреде курения:</w:t>
      </w:r>
      <w:r w:rsidRPr="00AC662E">
        <w:rPr>
          <w:rFonts w:ascii="Times New Roman" w:hAnsi="Times New Roman" w:cs="Times New Roman"/>
          <w:color w:val="0A0A0A"/>
          <w:sz w:val="28"/>
          <w:szCs w:val="28"/>
        </w:rPr>
        <w:t xml:space="preserve"> как </w:t>
      </w:r>
      <w:proofErr w:type="spellStart"/>
      <w:r w:rsidRPr="00AC662E">
        <w:rPr>
          <w:rFonts w:ascii="Times New Roman" w:hAnsi="Times New Roman" w:cs="Times New Roman"/>
          <w:color w:val="0A0A0A"/>
          <w:sz w:val="28"/>
          <w:szCs w:val="28"/>
        </w:rPr>
        <w:t>Каюм</w:t>
      </w:r>
      <w:proofErr w:type="spellEnd"/>
      <w:r w:rsidRPr="00AC662E">
        <w:rPr>
          <w:rFonts w:ascii="Times New Roman" w:hAnsi="Times New Roman" w:cs="Times New Roman"/>
          <w:color w:val="0A0A0A"/>
          <w:sz w:val="28"/>
          <w:szCs w:val="28"/>
        </w:rPr>
        <w:t xml:space="preserve"> </w:t>
      </w:r>
      <w:proofErr w:type="spellStart"/>
      <w:r w:rsidRPr="00AC662E">
        <w:rPr>
          <w:rFonts w:ascii="Times New Roman" w:hAnsi="Times New Roman" w:cs="Times New Roman"/>
          <w:color w:val="0A0A0A"/>
          <w:sz w:val="28"/>
          <w:szCs w:val="28"/>
        </w:rPr>
        <w:t>Насыри</w:t>
      </w:r>
      <w:proofErr w:type="spellEnd"/>
      <w:r w:rsidRPr="00AC662E">
        <w:rPr>
          <w:rFonts w:ascii="Times New Roman" w:hAnsi="Times New Roman" w:cs="Times New Roman"/>
          <w:color w:val="0A0A0A"/>
          <w:sz w:val="28"/>
          <w:szCs w:val="28"/>
        </w:rPr>
        <w:t xml:space="preserve"> называл курение в своих трудах, указывая на его вред для здоровья?</w:t>
      </w:r>
    </w:p>
    <w:p w14:paraId="14989FB5" w14:textId="77777777" w:rsidR="00AC662E" w:rsidRPr="00AC662E" w:rsidRDefault="00AC662E" w:rsidP="00AB7C4B">
      <w:pPr>
        <w:numPr>
          <w:ilvl w:val="1"/>
          <w:numId w:val="29"/>
        </w:numPr>
        <w:shd w:val="clear" w:color="auto" w:fill="FFFFFF"/>
        <w:spacing w:after="0" w:line="240" w:lineRule="auto"/>
        <w:ind w:left="0" w:firstLine="0"/>
        <w:jc w:val="both"/>
        <w:rPr>
          <w:rFonts w:ascii="Times New Roman" w:hAnsi="Times New Roman" w:cs="Times New Roman"/>
          <w:color w:val="0A0A0A"/>
          <w:sz w:val="28"/>
          <w:szCs w:val="28"/>
        </w:rPr>
      </w:pPr>
      <w:r w:rsidRPr="00AC662E">
        <w:rPr>
          <w:rFonts w:ascii="Times New Roman" w:hAnsi="Times New Roman" w:cs="Times New Roman"/>
          <w:i/>
          <w:iCs/>
          <w:color w:val="0A0A0A"/>
          <w:sz w:val="28"/>
          <w:szCs w:val="28"/>
        </w:rPr>
        <w:t>Ответ:</w:t>
      </w:r>
      <w:r w:rsidRPr="00AC662E">
        <w:rPr>
          <w:rFonts w:ascii="Times New Roman" w:hAnsi="Times New Roman" w:cs="Times New Roman"/>
          <w:color w:val="0A0A0A"/>
          <w:sz w:val="28"/>
          <w:szCs w:val="28"/>
        </w:rPr>
        <w:t> часто он описывал это как "глупую привычку", разрушающую тело и дух;</w:t>
      </w:r>
    </w:p>
    <w:p w14:paraId="3E33A67D" w14:textId="77777777" w:rsidR="00AC662E" w:rsidRPr="00AC662E" w:rsidRDefault="00AC662E" w:rsidP="00AB7C4B">
      <w:pPr>
        <w:shd w:val="clear" w:color="auto" w:fill="FFFFFF"/>
        <w:spacing w:after="0" w:line="240" w:lineRule="auto"/>
        <w:jc w:val="both"/>
        <w:rPr>
          <w:rFonts w:ascii="Times New Roman" w:hAnsi="Times New Roman" w:cs="Times New Roman"/>
          <w:color w:val="0A0A0A"/>
          <w:sz w:val="28"/>
          <w:szCs w:val="28"/>
        </w:rPr>
      </w:pPr>
      <w:r w:rsidRPr="00AC662E">
        <w:rPr>
          <w:rFonts w:ascii="Times New Roman" w:hAnsi="Times New Roman" w:cs="Times New Roman"/>
          <w:b/>
          <w:bCs/>
          <w:color w:val="0A0A0A"/>
          <w:sz w:val="28"/>
          <w:szCs w:val="28"/>
        </w:rPr>
        <w:t>- о питании:</w:t>
      </w:r>
      <w:r w:rsidRPr="00AC662E">
        <w:rPr>
          <w:rFonts w:ascii="Times New Roman" w:hAnsi="Times New Roman" w:cs="Times New Roman"/>
          <w:color w:val="0A0A0A"/>
          <w:sz w:val="28"/>
          <w:szCs w:val="28"/>
        </w:rPr>
        <w:t> какое главное правило умеренности в еде поддерживал просветитель?</w:t>
      </w:r>
    </w:p>
    <w:p w14:paraId="5E86EB0A" w14:textId="77777777" w:rsidR="00AC662E" w:rsidRPr="00AC662E" w:rsidRDefault="00AC662E" w:rsidP="00AB7C4B">
      <w:pPr>
        <w:shd w:val="clear" w:color="auto" w:fill="FFFFFF"/>
        <w:spacing w:after="0" w:line="240" w:lineRule="auto"/>
        <w:jc w:val="both"/>
        <w:rPr>
          <w:rFonts w:ascii="Times New Roman" w:hAnsi="Times New Roman" w:cs="Times New Roman"/>
          <w:color w:val="0A0A0A"/>
          <w:sz w:val="28"/>
          <w:szCs w:val="28"/>
        </w:rPr>
      </w:pPr>
      <w:r w:rsidRPr="00AC662E">
        <w:rPr>
          <w:rFonts w:ascii="Times New Roman" w:hAnsi="Times New Roman" w:cs="Times New Roman"/>
          <w:i/>
          <w:iCs/>
          <w:color w:val="0A0A0A"/>
          <w:sz w:val="28"/>
          <w:szCs w:val="28"/>
        </w:rPr>
        <w:t>- Ответ:</w:t>
      </w:r>
      <w:r w:rsidRPr="00AC662E">
        <w:rPr>
          <w:rFonts w:ascii="Times New Roman" w:hAnsi="Times New Roman" w:cs="Times New Roman"/>
          <w:color w:val="0A0A0A"/>
          <w:sz w:val="28"/>
          <w:szCs w:val="28"/>
        </w:rPr>
        <w:t> не переедать, избегать вредной пищи, соблюдать чистоту продуктов.</w:t>
      </w:r>
    </w:p>
    <w:p w14:paraId="78F3D278" w14:textId="77777777" w:rsidR="00AC662E" w:rsidRPr="00AC662E" w:rsidRDefault="00AC662E" w:rsidP="00AB7C4B">
      <w:pPr>
        <w:shd w:val="clear" w:color="auto" w:fill="FFFFFF"/>
        <w:spacing w:after="0" w:line="240" w:lineRule="auto"/>
        <w:jc w:val="both"/>
        <w:rPr>
          <w:rFonts w:ascii="Times New Roman" w:hAnsi="Times New Roman" w:cs="Times New Roman"/>
          <w:color w:val="0A0A0A"/>
          <w:sz w:val="28"/>
          <w:szCs w:val="28"/>
        </w:rPr>
      </w:pPr>
      <w:r w:rsidRPr="00AC662E">
        <w:rPr>
          <w:rFonts w:ascii="Times New Roman" w:hAnsi="Times New Roman" w:cs="Times New Roman"/>
          <w:b/>
          <w:bCs/>
          <w:color w:val="0A0A0A"/>
          <w:sz w:val="28"/>
          <w:szCs w:val="28"/>
        </w:rPr>
        <w:t>- о воспитании характера:</w:t>
      </w:r>
      <w:r w:rsidRPr="00AC662E">
        <w:rPr>
          <w:rFonts w:ascii="Times New Roman" w:hAnsi="Times New Roman" w:cs="Times New Roman"/>
          <w:color w:val="0A0A0A"/>
          <w:sz w:val="28"/>
          <w:szCs w:val="28"/>
        </w:rPr>
        <w:t xml:space="preserve"> что, по мнению </w:t>
      </w:r>
      <w:proofErr w:type="spellStart"/>
      <w:r w:rsidRPr="00AC662E">
        <w:rPr>
          <w:rFonts w:ascii="Times New Roman" w:hAnsi="Times New Roman" w:cs="Times New Roman"/>
          <w:color w:val="0A0A0A"/>
          <w:sz w:val="28"/>
          <w:szCs w:val="28"/>
        </w:rPr>
        <w:t>Насыри</w:t>
      </w:r>
      <w:proofErr w:type="spellEnd"/>
      <w:r w:rsidRPr="00AC662E">
        <w:rPr>
          <w:rFonts w:ascii="Times New Roman" w:hAnsi="Times New Roman" w:cs="Times New Roman"/>
          <w:color w:val="0A0A0A"/>
          <w:sz w:val="28"/>
          <w:szCs w:val="28"/>
        </w:rPr>
        <w:t>, является главной защитой от вредных привычек?</w:t>
      </w:r>
    </w:p>
    <w:p w14:paraId="3CDE3EC1" w14:textId="77777777" w:rsidR="00AC662E" w:rsidRPr="00AC662E" w:rsidRDefault="00AC662E" w:rsidP="00AB7C4B">
      <w:pPr>
        <w:numPr>
          <w:ilvl w:val="1"/>
          <w:numId w:val="29"/>
        </w:numPr>
        <w:shd w:val="clear" w:color="auto" w:fill="FFFFFF"/>
        <w:spacing w:after="0" w:line="240" w:lineRule="auto"/>
        <w:ind w:left="0" w:firstLine="0"/>
        <w:jc w:val="both"/>
        <w:rPr>
          <w:rFonts w:ascii="Times New Roman" w:hAnsi="Times New Roman" w:cs="Times New Roman"/>
          <w:color w:val="0A0A0A"/>
          <w:sz w:val="28"/>
          <w:szCs w:val="28"/>
        </w:rPr>
      </w:pPr>
      <w:r w:rsidRPr="00AC662E">
        <w:rPr>
          <w:rFonts w:ascii="Times New Roman" w:hAnsi="Times New Roman" w:cs="Times New Roman"/>
          <w:i/>
          <w:iCs/>
          <w:color w:val="0A0A0A"/>
          <w:sz w:val="28"/>
          <w:szCs w:val="28"/>
        </w:rPr>
        <w:t>Ответ:</w:t>
      </w:r>
      <w:r w:rsidRPr="00AC662E">
        <w:rPr>
          <w:rFonts w:ascii="Times New Roman" w:hAnsi="Times New Roman" w:cs="Times New Roman"/>
          <w:color w:val="0A0A0A"/>
          <w:sz w:val="28"/>
          <w:szCs w:val="28"/>
        </w:rPr>
        <w:t> знания, трудолюбие, крепкая вера и воспитание силы воли.</w:t>
      </w:r>
    </w:p>
    <w:p w14:paraId="351A4104" w14:textId="77777777" w:rsidR="00AC662E" w:rsidRPr="00AC662E" w:rsidRDefault="00AC662E" w:rsidP="00AB7C4B">
      <w:pPr>
        <w:shd w:val="clear" w:color="auto" w:fill="FFFFFF"/>
        <w:spacing w:after="0" w:line="240" w:lineRule="auto"/>
        <w:jc w:val="both"/>
        <w:rPr>
          <w:rFonts w:ascii="Times New Roman" w:hAnsi="Times New Roman" w:cs="Times New Roman"/>
          <w:color w:val="0A0A0A"/>
          <w:sz w:val="28"/>
          <w:szCs w:val="28"/>
        </w:rPr>
      </w:pPr>
      <w:r w:rsidRPr="00AC662E">
        <w:rPr>
          <w:rFonts w:ascii="Times New Roman" w:hAnsi="Times New Roman" w:cs="Times New Roman"/>
          <w:b/>
          <w:bCs/>
          <w:color w:val="0A0A0A"/>
          <w:sz w:val="28"/>
          <w:szCs w:val="28"/>
        </w:rPr>
        <w:t>- о личной гигиене:</w:t>
      </w:r>
      <w:r w:rsidRPr="00AC662E">
        <w:rPr>
          <w:rFonts w:ascii="Times New Roman" w:hAnsi="Times New Roman" w:cs="Times New Roman"/>
          <w:color w:val="0A0A0A"/>
          <w:sz w:val="28"/>
          <w:szCs w:val="28"/>
        </w:rPr>
        <w:t xml:space="preserve"> какое значение </w:t>
      </w:r>
      <w:proofErr w:type="spellStart"/>
      <w:r w:rsidRPr="00AC662E">
        <w:rPr>
          <w:rFonts w:ascii="Times New Roman" w:hAnsi="Times New Roman" w:cs="Times New Roman"/>
          <w:color w:val="0A0A0A"/>
          <w:sz w:val="28"/>
          <w:szCs w:val="28"/>
        </w:rPr>
        <w:t>Насыри</w:t>
      </w:r>
      <w:proofErr w:type="spellEnd"/>
      <w:r w:rsidRPr="00AC662E">
        <w:rPr>
          <w:rFonts w:ascii="Times New Roman" w:hAnsi="Times New Roman" w:cs="Times New Roman"/>
          <w:color w:val="0A0A0A"/>
          <w:sz w:val="28"/>
          <w:szCs w:val="28"/>
        </w:rPr>
        <w:t xml:space="preserve"> придавал чистоте тела?</w:t>
      </w:r>
    </w:p>
    <w:p w14:paraId="4B3CF432" w14:textId="77777777" w:rsidR="00AC662E" w:rsidRPr="00AC662E" w:rsidRDefault="00AC662E" w:rsidP="00AB7C4B">
      <w:pPr>
        <w:numPr>
          <w:ilvl w:val="1"/>
          <w:numId w:val="29"/>
        </w:numPr>
        <w:shd w:val="clear" w:color="auto" w:fill="FFFFFF"/>
        <w:spacing w:after="0" w:line="240" w:lineRule="auto"/>
        <w:ind w:left="0" w:firstLine="0"/>
        <w:jc w:val="both"/>
        <w:rPr>
          <w:rFonts w:ascii="Times New Roman" w:hAnsi="Times New Roman" w:cs="Times New Roman"/>
          <w:color w:val="0A0A0A"/>
          <w:sz w:val="28"/>
          <w:szCs w:val="28"/>
        </w:rPr>
      </w:pPr>
      <w:r w:rsidRPr="00AC662E">
        <w:rPr>
          <w:rFonts w:ascii="Times New Roman" w:hAnsi="Times New Roman" w:cs="Times New Roman"/>
          <w:i/>
          <w:iCs/>
          <w:color w:val="0A0A0A"/>
          <w:sz w:val="28"/>
          <w:szCs w:val="28"/>
        </w:rPr>
        <w:t>Ответ:</w:t>
      </w:r>
      <w:r w:rsidRPr="00AC662E">
        <w:rPr>
          <w:rFonts w:ascii="Times New Roman" w:hAnsi="Times New Roman" w:cs="Times New Roman"/>
          <w:color w:val="0A0A0A"/>
          <w:sz w:val="28"/>
          <w:szCs w:val="28"/>
        </w:rPr>
        <w:t> чистота — залог здоровья и предотвращение болезней.</w:t>
      </w:r>
    </w:p>
    <w:p w14:paraId="7C70EF69" w14:textId="77777777" w:rsidR="00AC662E" w:rsidRPr="00AC662E" w:rsidRDefault="00AC662E" w:rsidP="00AB7C4B">
      <w:pPr>
        <w:shd w:val="clear" w:color="auto" w:fill="FFFFFF"/>
        <w:spacing w:after="0" w:line="240" w:lineRule="auto"/>
        <w:ind w:firstLine="708"/>
        <w:jc w:val="both"/>
        <w:rPr>
          <w:rFonts w:ascii="Times New Roman" w:hAnsi="Times New Roman" w:cs="Times New Roman"/>
          <w:color w:val="0A0A0A"/>
          <w:sz w:val="28"/>
          <w:szCs w:val="28"/>
        </w:rPr>
      </w:pPr>
      <w:r w:rsidRPr="00AC662E">
        <w:rPr>
          <w:rFonts w:ascii="Times New Roman" w:hAnsi="Times New Roman" w:cs="Times New Roman"/>
          <w:color w:val="0A0A0A"/>
          <w:sz w:val="28"/>
          <w:szCs w:val="28"/>
        </w:rPr>
        <w:t>Эта викторина помогает вспомнить важные этические и гигиенические наставления, оставленные великим ученым.</w:t>
      </w:r>
    </w:p>
    <w:p w14:paraId="139D99C4" w14:textId="77777777" w:rsidR="00AC662E" w:rsidRPr="00AC662E" w:rsidRDefault="00AC662E" w:rsidP="00AC662E">
      <w:pPr>
        <w:spacing w:after="0" w:line="240" w:lineRule="auto"/>
        <w:jc w:val="both"/>
        <w:rPr>
          <w:rFonts w:ascii="Times New Roman" w:hAnsi="Times New Roman" w:cs="Times New Roman"/>
          <w:sz w:val="28"/>
          <w:szCs w:val="28"/>
        </w:rPr>
      </w:pPr>
    </w:p>
    <w:p w14:paraId="2020A92E" w14:textId="77777777" w:rsidR="00AC662E" w:rsidRPr="00AC662E" w:rsidRDefault="00AC662E" w:rsidP="00AC662E">
      <w:pPr>
        <w:spacing w:after="0" w:line="240" w:lineRule="auto"/>
        <w:ind w:firstLine="708"/>
        <w:jc w:val="both"/>
        <w:rPr>
          <w:rFonts w:ascii="Times New Roman" w:hAnsi="Times New Roman" w:cs="Times New Roman"/>
          <w:color w:val="000000"/>
          <w:sz w:val="28"/>
          <w:szCs w:val="28"/>
          <w:shd w:val="clear" w:color="auto" w:fill="FFFFFF"/>
        </w:rPr>
      </w:pPr>
      <w:r w:rsidRPr="00AC662E">
        <w:rPr>
          <w:rFonts w:ascii="Times New Roman" w:hAnsi="Times New Roman" w:cs="Times New Roman"/>
          <w:color w:val="000000"/>
          <w:sz w:val="28"/>
          <w:szCs w:val="28"/>
          <w:shd w:val="clear" w:color="auto" w:fill="FFFFFF"/>
        </w:rPr>
        <w:t xml:space="preserve">Сегодня Министерством образования Республики Татарстан учреждена премия имени К. </w:t>
      </w:r>
      <w:proofErr w:type="spellStart"/>
      <w:r w:rsidRPr="00AC662E">
        <w:rPr>
          <w:rFonts w:ascii="Times New Roman" w:hAnsi="Times New Roman" w:cs="Times New Roman"/>
          <w:color w:val="000000"/>
          <w:sz w:val="28"/>
          <w:szCs w:val="28"/>
          <w:shd w:val="clear" w:color="auto" w:fill="FFFFFF"/>
        </w:rPr>
        <w:t>Насыри</w:t>
      </w:r>
      <w:proofErr w:type="spellEnd"/>
      <w:r w:rsidRPr="00AC662E">
        <w:rPr>
          <w:rFonts w:ascii="Times New Roman" w:hAnsi="Times New Roman" w:cs="Times New Roman"/>
          <w:color w:val="000000"/>
          <w:sz w:val="28"/>
          <w:szCs w:val="28"/>
          <w:shd w:val="clear" w:color="auto" w:fill="FFFFFF"/>
        </w:rPr>
        <w:t xml:space="preserve">, которой награждаются лучшие педагогические коллективы, учителя, воспитатели, авторы учебников по татарскому языку - все те, кому небезразлична судьба татарского народа и России. В последнее время, когда проблеме воспитания и формирования здорового образа жизни обучающихся стало уделяться первостепенное значение, в школах Республики Татарстан разрабатываются инновационные проекты эффективности национального образования и воспитания на основе изучения педагогического наследия И. </w:t>
      </w:r>
      <w:proofErr w:type="spellStart"/>
      <w:r w:rsidRPr="00AC662E">
        <w:rPr>
          <w:rFonts w:ascii="Times New Roman" w:hAnsi="Times New Roman" w:cs="Times New Roman"/>
          <w:color w:val="000000"/>
          <w:sz w:val="28"/>
          <w:szCs w:val="28"/>
          <w:shd w:val="clear" w:color="auto" w:fill="FFFFFF"/>
        </w:rPr>
        <w:t>Гаспринского</w:t>
      </w:r>
      <w:proofErr w:type="spellEnd"/>
      <w:r w:rsidRPr="00AC662E">
        <w:rPr>
          <w:rFonts w:ascii="Times New Roman" w:hAnsi="Times New Roman" w:cs="Times New Roman"/>
          <w:color w:val="000000"/>
          <w:sz w:val="28"/>
          <w:szCs w:val="28"/>
          <w:shd w:val="clear" w:color="auto" w:fill="FFFFFF"/>
        </w:rPr>
        <w:t xml:space="preserve">, К. </w:t>
      </w:r>
      <w:proofErr w:type="spellStart"/>
      <w:r w:rsidRPr="00AC662E">
        <w:rPr>
          <w:rFonts w:ascii="Times New Roman" w:hAnsi="Times New Roman" w:cs="Times New Roman"/>
          <w:color w:val="000000"/>
          <w:sz w:val="28"/>
          <w:szCs w:val="28"/>
          <w:shd w:val="clear" w:color="auto" w:fill="FFFFFF"/>
        </w:rPr>
        <w:t>Насыри</w:t>
      </w:r>
      <w:proofErr w:type="spellEnd"/>
      <w:r w:rsidRPr="00AC662E">
        <w:rPr>
          <w:rFonts w:ascii="Times New Roman" w:hAnsi="Times New Roman" w:cs="Times New Roman"/>
          <w:color w:val="000000"/>
          <w:sz w:val="28"/>
          <w:szCs w:val="28"/>
          <w:shd w:val="clear" w:color="auto" w:fill="FFFFFF"/>
        </w:rPr>
        <w:t xml:space="preserve">, Р. </w:t>
      </w:r>
      <w:proofErr w:type="spellStart"/>
      <w:r w:rsidRPr="00AC662E">
        <w:rPr>
          <w:rFonts w:ascii="Times New Roman" w:hAnsi="Times New Roman" w:cs="Times New Roman"/>
          <w:color w:val="000000"/>
          <w:sz w:val="28"/>
          <w:szCs w:val="28"/>
          <w:shd w:val="clear" w:color="auto" w:fill="FFFFFF"/>
        </w:rPr>
        <w:t>Фахретдина</w:t>
      </w:r>
      <w:proofErr w:type="spellEnd"/>
      <w:r w:rsidRPr="00AC662E">
        <w:rPr>
          <w:rFonts w:ascii="Times New Roman" w:hAnsi="Times New Roman" w:cs="Times New Roman"/>
          <w:color w:val="000000"/>
          <w:sz w:val="28"/>
          <w:szCs w:val="28"/>
          <w:shd w:val="clear" w:color="auto" w:fill="FFFFFF"/>
        </w:rPr>
        <w:t xml:space="preserve">, И. Я. Яковлева и других народных просветителей. Во многих школах введены уроки нравственности, педагоги проектируют авторские программы, апробируют новые технологии воспитания. В Казани открыт Дом-музей </w:t>
      </w:r>
      <w:proofErr w:type="spellStart"/>
      <w:r w:rsidRPr="00AC662E">
        <w:rPr>
          <w:rFonts w:ascii="Times New Roman" w:hAnsi="Times New Roman" w:cs="Times New Roman"/>
          <w:color w:val="000000"/>
          <w:sz w:val="28"/>
          <w:szCs w:val="28"/>
          <w:shd w:val="clear" w:color="auto" w:fill="FFFFFF"/>
        </w:rPr>
        <w:t>Каюма</w:t>
      </w:r>
      <w:proofErr w:type="spellEnd"/>
      <w:r w:rsidRPr="00AC662E">
        <w:rPr>
          <w:rFonts w:ascii="Times New Roman" w:hAnsi="Times New Roman" w:cs="Times New Roman"/>
          <w:color w:val="000000"/>
          <w:sz w:val="28"/>
          <w:szCs w:val="28"/>
          <w:shd w:val="clear" w:color="auto" w:fill="FFFFFF"/>
        </w:rPr>
        <w:t xml:space="preserve"> </w:t>
      </w:r>
      <w:proofErr w:type="spellStart"/>
      <w:r w:rsidRPr="00AC662E">
        <w:rPr>
          <w:rFonts w:ascii="Times New Roman" w:hAnsi="Times New Roman" w:cs="Times New Roman"/>
          <w:color w:val="000000"/>
          <w:sz w:val="28"/>
          <w:szCs w:val="28"/>
          <w:shd w:val="clear" w:color="auto" w:fill="FFFFFF"/>
        </w:rPr>
        <w:t>Насыри</w:t>
      </w:r>
      <w:proofErr w:type="spellEnd"/>
      <w:r w:rsidRPr="00AC662E">
        <w:rPr>
          <w:rFonts w:ascii="Times New Roman" w:hAnsi="Times New Roman" w:cs="Times New Roman"/>
          <w:color w:val="000000"/>
          <w:sz w:val="28"/>
          <w:szCs w:val="28"/>
          <w:shd w:val="clear" w:color="auto" w:fill="FFFFFF"/>
        </w:rPr>
        <w:t>, куда приезжают учителя и школьники со всех уголков России, и здесь они желанные гости.</w:t>
      </w:r>
    </w:p>
    <w:p w14:paraId="20070D4C" w14:textId="2EC0280B" w:rsidR="00AC662E" w:rsidRPr="00452698" w:rsidRDefault="00AC662E" w:rsidP="00452698">
      <w:pPr>
        <w:shd w:val="clear" w:color="auto" w:fill="FFFFFF"/>
        <w:spacing w:after="0" w:line="240" w:lineRule="auto"/>
        <w:ind w:firstLine="708"/>
        <w:jc w:val="both"/>
        <w:rPr>
          <w:rFonts w:ascii="Times New Roman" w:hAnsi="Times New Roman" w:cs="Times New Roman"/>
          <w:b/>
          <w:bCs/>
          <w:color w:val="0A0A0A"/>
          <w:sz w:val="28"/>
          <w:szCs w:val="28"/>
          <w:shd w:val="clear" w:color="auto" w:fill="FFFFFF"/>
        </w:rPr>
      </w:pPr>
      <w:r w:rsidRPr="00AC662E">
        <w:rPr>
          <w:rStyle w:val="a5"/>
          <w:rFonts w:ascii="Times New Roman" w:hAnsi="Times New Roman" w:cs="Times New Roman"/>
          <w:color w:val="0A0A0A"/>
          <w:sz w:val="28"/>
          <w:szCs w:val="28"/>
          <w:shd w:val="clear" w:color="auto" w:fill="FFFFFF"/>
        </w:rPr>
        <w:t xml:space="preserve">Актуальность наставлений </w:t>
      </w:r>
      <w:proofErr w:type="spellStart"/>
      <w:r w:rsidRPr="00AC662E">
        <w:rPr>
          <w:rStyle w:val="a5"/>
          <w:rFonts w:ascii="Times New Roman" w:hAnsi="Times New Roman" w:cs="Times New Roman"/>
          <w:color w:val="0A0A0A"/>
          <w:sz w:val="28"/>
          <w:szCs w:val="28"/>
          <w:shd w:val="clear" w:color="auto" w:fill="FFFFFF"/>
        </w:rPr>
        <w:t>Каюма</w:t>
      </w:r>
      <w:proofErr w:type="spellEnd"/>
      <w:r w:rsidRPr="00AC662E">
        <w:rPr>
          <w:rStyle w:val="a5"/>
          <w:rFonts w:ascii="Times New Roman" w:hAnsi="Times New Roman" w:cs="Times New Roman"/>
          <w:color w:val="0A0A0A"/>
          <w:sz w:val="28"/>
          <w:szCs w:val="28"/>
          <w:shd w:val="clear" w:color="auto" w:fill="FFFFFF"/>
        </w:rPr>
        <w:t xml:space="preserve"> </w:t>
      </w:r>
      <w:proofErr w:type="spellStart"/>
      <w:r w:rsidRPr="00AC662E">
        <w:rPr>
          <w:rStyle w:val="a5"/>
          <w:rFonts w:ascii="Times New Roman" w:hAnsi="Times New Roman" w:cs="Times New Roman"/>
          <w:color w:val="0A0A0A"/>
          <w:sz w:val="28"/>
          <w:szCs w:val="28"/>
          <w:shd w:val="clear" w:color="auto" w:fill="FFFFFF"/>
        </w:rPr>
        <w:t>Насыри</w:t>
      </w:r>
      <w:proofErr w:type="spellEnd"/>
      <w:r w:rsidRPr="00AC662E">
        <w:rPr>
          <w:rStyle w:val="a5"/>
          <w:rFonts w:ascii="Times New Roman" w:hAnsi="Times New Roman" w:cs="Times New Roman"/>
          <w:color w:val="0A0A0A"/>
          <w:sz w:val="28"/>
          <w:szCs w:val="28"/>
          <w:shd w:val="clear" w:color="auto" w:fill="FFFFFF"/>
        </w:rPr>
        <w:t>:</w:t>
      </w:r>
      <w:r w:rsidR="0080005F">
        <w:rPr>
          <w:rStyle w:val="a5"/>
          <w:rFonts w:ascii="Times New Roman" w:hAnsi="Times New Roman" w:cs="Times New Roman"/>
          <w:color w:val="0A0A0A"/>
          <w:sz w:val="28"/>
          <w:szCs w:val="28"/>
          <w:shd w:val="clear" w:color="auto" w:fill="FFFFFF"/>
        </w:rPr>
        <w:t xml:space="preserve"> </w:t>
      </w:r>
      <w:r w:rsidRPr="00AC662E">
        <w:rPr>
          <w:rFonts w:ascii="Times New Roman" w:hAnsi="Times New Roman" w:cs="Times New Roman"/>
          <w:color w:val="0A0A0A"/>
          <w:sz w:val="28"/>
          <w:szCs w:val="28"/>
          <w:shd w:val="clear" w:color="auto" w:fill="FFFFFF"/>
        </w:rPr>
        <w:t xml:space="preserve">Наследие татарского просветителя, пропагандировавшего чистоту, умеренность в еде, физическую активность и соблюдение режима дня, идеально вписывается в современную концепцию </w:t>
      </w:r>
      <w:proofErr w:type="spellStart"/>
      <w:r w:rsidRPr="00AC662E">
        <w:rPr>
          <w:rFonts w:ascii="Times New Roman" w:hAnsi="Times New Roman" w:cs="Times New Roman"/>
          <w:color w:val="0A0A0A"/>
          <w:sz w:val="28"/>
          <w:szCs w:val="28"/>
          <w:shd w:val="clear" w:color="auto" w:fill="FFFFFF"/>
        </w:rPr>
        <w:t>здоровьесбережения</w:t>
      </w:r>
      <w:proofErr w:type="spellEnd"/>
      <w:r w:rsidRPr="00AC662E">
        <w:rPr>
          <w:rFonts w:ascii="Times New Roman" w:hAnsi="Times New Roman" w:cs="Times New Roman"/>
          <w:color w:val="0A0A0A"/>
          <w:sz w:val="28"/>
          <w:szCs w:val="28"/>
          <w:shd w:val="clear" w:color="auto" w:fill="FFFFFF"/>
        </w:rPr>
        <w:t xml:space="preserve">. Его труды учат, что здоровье — это результат </w:t>
      </w:r>
      <w:r w:rsidRPr="00AC662E">
        <w:rPr>
          <w:rFonts w:ascii="Times New Roman" w:hAnsi="Times New Roman" w:cs="Times New Roman"/>
          <w:color w:val="0A0A0A"/>
          <w:sz w:val="28"/>
          <w:szCs w:val="28"/>
          <w:shd w:val="clear" w:color="auto" w:fill="FFFFFF"/>
        </w:rPr>
        <w:lastRenderedPageBreak/>
        <w:t xml:space="preserve">дисциплины, правильного питания и заботы о чистоте тела и окружающей среды, что остается критически важным для подрастающего поколения. </w:t>
      </w:r>
      <w:r w:rsidRPr="00AC662E">
        <w:rPr>
          <w:rFonts w:ascii="Times New Roman" w:hAnsi="Times New Roman" w:cs="Times New Roman"/>
          <w:color w:val="0A0A0A"/>
          <w:sz w:val="28"/>
          <w:szCs w:val="28"/>
        </w:rPr>
        <w:t>Педагоги, внедряющие эти принципы через беседы, игры и личный пример, формируют у детей устойчивую мотивацию к заботе о своем здоровье.</w:t>
      </w:r>
      <w:r w:rsidRPr="00AC662E">
        <w:rPr>
          <w:rStyle w:val="vkekvd"/>
          <w:rFonts w:ascii="Times New Roman" w:hAnsi="Times New Roman" w:cs="Times New Roman"/>
          <w:color w:val="0A0A0A"/>
          <w:sz w:val="28"/>
          <w:szCs w:val="28"/>
        </w:rPr>
        <w:t> </w:t>
      </w:r>
    </w:p>
    <w:p w14:paraId="4995F04E" w14:textId="77777777" w:rsidR="00AC662E" w:rsidRPr="00AC662E" w:rsidRDefault="00AC662E" w:rsidP="00AC662E">
      <w:pPr>
        <w:spacing w:after="0" w:line="240" w:lineRule="auto"/>
        <w:jc w:val="both"/>
        <w:rPr>
          <w:rFonts w:ascii="Times New Roman" w:hAnsi="Times New Roman" w:cs="Times New Roman"/>
          <w:color w:val="0A0A0A"/>
          <w:sz w:val="28"/>
          <w:szCs w:val="28"/>
          <w:shd w:val="clear" w:color="auto" w:fill="FFFFFF"/>
        </w:rPr>
      </w:pPr>
    </w:p>
    <w:p w14:paraId="1830B60F" w14:textId="77777777" w:rsidR="00AC662E" w:rsidRPr="00AC662E" w:rsidRDefault="00AC662E" w:rsidP="00AC662E">
      <w:pPr>
        <w:spacing w:after="0" w:line="240" w:lineRule="auto"/>
        <w:rPr>
          <w:rFonts w:ascii="Times New Roman" w:hAnsi="Times New Roman" w:cs="Times New Roman"/>
          <w:color w:val="0A0A0A"/>
          <w:sz w:val="28"/>
          <w:szCs w:val="28"/>
          <w:shd w:val="clear" w:color="auto" w:fill="FFFFFF"/>
        </w:rPr>
      </w:pPr>
      <w:r w:rsidRPr="00AC662E">
        <w:rPr>
          <w:rFonts w:ascii="Times New Roman" w:hAnsi="Times New Roman" w:cs="Times New Roman"/>
          <w:color w:val="0A0A0A"/>
          <w:sz w:val="28"/>
          <w:szCs w:val="28"/>
          <w:shd w:val="clear" w:color="auto" w:fill="FFFFFF"/>
        </w:rPr>
        <w:t>Источники:</w:t>
      </w:r>
    </w:p>
    <w:p w14:paraId="64FC3338" w14:textId="77777777" w:rsidR="00AC662E" w:rsidRPr="00AC662E" w:rsidRDefault="000B0BF2" w:rsidP="00AC662E">
      <w:pPr>
        <w:spacing w:after="0" w:line="240" w:lineRule="auto"/>
        <w:rPr>
          <w:rFonts w:ascii="Times New Roman" w:hAnsi="Times New Roman" w:cs="Times New Roman"/>
          <w:sz w:val="28"/>
          <w:szCs w:val="28"/>
        </w:rPr>
      </w:pPr>
      <w:hyperlink r:id="rId13" w:history="1">
        <w:r w:rsidR="00AC662E" w:rsidRPr="00AC662E">
          <w:rPr>
            <w:rStyle w:val="a6"/>
            <w:rFonts w:ascii="Times New Roman" w:hAnsi="Times New Roman" w:cs="Times New Roman"/>
            <w:sz w:val="28"/>
            <w:szCs w:val="28"/>
          </w:rPr>
          <w:t>https://islam-today.ru/istoria/licnosti/aktualnye-sovety-molodym-ot-kauma-nasyri/</w:t>
        </w:r>
      </w:hyperlink>
    </w:p>
    <w:p w14:paraId="3A45CB54" w14:textId="77777777" w:rsidR="00AC662E" w:rsidRPr="00AC662E" w:rsidRDefault="000B0BF2" w:rsidP="00AC662E">
      <w:pPr>
        <w:spacing w:after="0" w:line="240" w:lineRule="auto"/>
        <w:rPr>
          <w:rFonts w:ascii="Times New Roman" w:hAnsi="Times New Roman" w:cs="Times New Roman"/>
          <w:sz w:val="28"/>
          <w:szCs w:val="28"/>
        </w:rPr>
      </w:pPr>
      <w:hyperlink r:id="rId14" w:history="1">
        <w:r w:rsidR="00AC662E" w:rsidRPr="00AC662E">
          <w:rPr>
            <w:rStyle w:val="a6"/>
            <w:rFonts w:ascii="Times New Roman" w:hAnsi="Times New Roman" w:cs="Times New Roman"/>
            <w:sz w:val="28"/>
            <w:szCs w:val="28"/>
          </w:rPr>
          <w:t>https://mirasybyz.ucoz.ru/publ/cvety_i_travy_kajum_nasyjri/1-1-0-8</w:t>
        </w:r>
      </w:hyperlink>
    </w:p>
    <w:p w14:paraId="22962325" w14:textId="77777777" w:rsidR="00AC662E" w:rsidRPr="00AC662E" w:rsidRDefault="000B0BF2" w:rsidP="00AC662E">
      <w:pPr>
        <w:spacing w:after="0" w:line="240" w:lineRule="auto"/>
        <w:rPr>
          <w:rFonts w:ascii="Times New Roman" w:hAnsi="Times New Roman" w:cs="Times New Roman"/>
          <w:sz w:val="28"/>
          <w:szCs w:val="28"/>
        </w:rPr>
      </w:pPr>
      <w:hyperlink r:id="rId15" w:history="1">
        <w:r w:rsidR="00AC662E" w:rsidRPr="00AC662E">
          <w:rPr>
            <w:rStyle w:val="a6"/>
            <w:rFonts w:ascii="Times New Roman" w:hAnsi="Times New Roman" w:cs="Times New Roman"/>
            <w:sz w:val="28"/>
            <w:szCs w:val="28"/>
          </w:rPr>
          <w:t>https://portalus.ru/modules/shkola/rus_readme.php?subaction=showfull&amp;id=1193920799&amp;archive=1194448667&amp;start_from=&amp;ucat=&amp;</w:t>
        </w:r>
      </w:hyperlink>
    </w:p>
    <w:p w14:paraId="74CEFCCF" w14:textId="77777777" w:rsidR="00AC662E" w:rsidRPr="00AC662E" w:rsidRDefault="00AC662E" w:rsidP="00AC662E">
      <w:pPr>
        <w:spacing w:after="0" w:line="240" w:lineRule="auto"/>
        <w:rPr>
          <w:rFonts w:ascii="Times New Roman" w:hAnsi="Times New Roman" w:cs="Times New Roman"/>
          <w:sz w:val="28"/>
          <w:szCs w:val="28"/>
        </w:rPr>
      </w:pPr>
    </w:p>
    <w:p w14:paraId="0C503CAA" w14:textId="77777777" w:rsidR="00A27856" w:rsidRDefault="00A27856" w:rsidP="00632F3B">
      <w:pPr>
        <w:shd w:val="clear" w:color="auto" w:fill="FFFFFF"/>
        <w:spacing w:after="0" w:line="240" w:lineRule="auto"/>
        <w:ind w:firstLine="709"/>
        <w:jc w:val="center"/>
        <w:rPr>
          <w:rFonts w:ascii="Times New Roman" w:eastAsia="Times New Roman" w:hAnsi="Times New Roman" w:cs="Times New Roman"/>
          <w:b/>
          <w:bCs/>
          <w:color w:val="1A1A1A"/>
          <w:sz w:val="28"/>
          <w:szCs w:val="28"/>
        </w:rPr>
      </w:pPr>
      <w:bookmarkStart w:id="0" w:name="_GoBack"/>
      <w:bookmarkEnd w:id="0"/>
    </w:p>
    <w:sectPr w:rsidR="00A27856" w:rsidSect="00A20828">
      <w:footerReference w:type="default" r:id="rId16"/>
      <w:pgSz w:w="11906" w:h="16838"/>
      <w:pgMar w:top="1134" w:right="567"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D83AC0" w14:textId="77777777" w:rsidR="000B0BF2" w:rsidRDefault="000B0BF2" w:rsidP="007274EB">
      <w:pPr>
        <w:spacing w:after="0" w:line="240" w:lineRule="auto"/>
      </w:pPr>
      <w:r>
        <w:separator/>
      </w:r>
    </w:p>
  </w:endnote>
  <w:endnote w:type="continuationSeparator" w:id="0">
    <w:p w14:paraId="0D68148A" w14:textId="77777777" w:rsidR="000B0BF2" w:rsidRDefault="000B0BF2" w:rsidP="00727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972137"/>
      <w:docPartObj>
        <w:docPartGallery w:val="Page Numbers (Bottom of Page)"/>
        <w:docPartUnique/>
      </w:docPartObj>
    </w:sdtPr>
    <w:sdtEndPr/>
    <w:sdtContent>
      <w:p w14:paraId="01647FE6" w14:textId="14136656" w:rsidR="003A3854" w:rsidRDefault="003A3854">
        <w:pPr>
          <w:pStyle w:val="ac"/>
          <w:jc w:val="right"/>
        </w:pPr>
        <w:r>
          <w:fldChar w:fldCharType="begin"/>
        </w:r>
        <w:r>
          <w:instrText>PAGE   \* MERGEFORMAT</w:instrText>
        </w:r>
        <w:r>
          <w:fldChar w:fldCharType="separate"/>
        </w:r>
        <w:r w:rsidR="00B36A64">
          <w:rPr>
            <w:noProof/>
          </w:rPr>
          <w:t>5</w:t>
        </w:r>
        <w:r>
          <w:fldChar w:fldCharType="end"/>
        </w:r>
      </w:p>
    </w:sdtContent>
  </w:sdt>
  <w:p w14:paraId="49C12446" w14:textId="77777777" w:rsidR="003A3854" w:rsidRDefault="003A385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4C296F" w14:textId="77777777" w:rsidR="000B0BF2" w:rsidRDefault="000B0BF2" w:rsidP="007274EB">
      <w:pPr>
        <w:spacing w:after="0" w:line="240" w:lineRule="auto"/>
      </w:pPr>
      <w:r>
        <w:separator/>
      </w:r>
    </w:p>
  </w:footnote>
  <w:footnote w:type="continuationSeparator" w:id="0">
    <w:p w14:paraId="421C4DB9" w14:textId="77777777" w:rsidR="000B0BF2" w:rsidRDefault="000B0BF2" w:rsidP="007274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27064"/>
    <w:multiLevelType w:val="multilevel"/>
    <w:tmpl w:val="F8268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41E1735"/>
    <w:multiLevelType w:val="multilevel"/>
    <w:tmpl w:val="22CA2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A008EE"/>
    <w:multiLevelType w:val="multilevel"/>
    <w:tmpl w:val="6CC416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AC00A2"/>
    <w:multiLevelType w:val="hybridMultilevel"/>
    <w:tmpl w:val="0B868396"/>
    <w:lvl w:ilvl="0" w:tplc="AB5A46BA">
      <w:start w:val="1"/>
      <w:numFmt w:val="bullet"/>
      <w:lvlText w:val=" "/>
      <w:lvlJc w:val="left"/>
      <w:pPr>
        <w:tabs>
          <w:tab w:val="num" w:pos="720"/>
        </w:tabs>
        <w:ind w:left="720" w:hanging="360"/>
      </w:pPr>
      <w:rPr>
        <w:rFonts w:ascii="Calibri" w:hAnsi="Calibri" w:hint="default"/>
      </w:rPr>
    </w:lvl>
    <w:lvl w:ilvl="1" w:tplc="E4089AD8" w:tentative="1">
      <w:start w:val="1"/>
      <w:numFmt w:val="bullet"/>
      <w:lvlText w:val=" "/>
      <w:lvlJc w:val="left"/>
      <w:pPr>
        <w:tabs>
          <w:tab w:val="num" w:pos="1440"/>
        </w:tabs>
        <w:ind w:left="1440" w:hanging="360"/>
      </w:pPr>
      <w:rPr>
        <w:rFonts w:ascii="Calibri" w:hAnsi="Calibri" w:hint="default"/>
      </w:rPr>
    </w:lvl>
    <w:lvl w:ilvl="2" w:tplc="F5DA632E" w:tentative="1">
      <w:start w:val="1"/>
      <w:numFmt w:val="bullet"/>
      <w:lvlText w:val=" "/>
      <w:lvlJc w:val="left"/>
      <w:pPr>
        <w:tabs>
          <w:tab w:val="num" w:pos="2160"/>
        </w:tabs>
        <w:ind w:left="2160" w:hanging="360"/>
      </w:pPr>
      <w:rPr>
        <w:rFonts w:ascii="Calibri" w:hAnsi="Calibri" w:hint="default"/>
      </w:rPr>
    </w:lvl>
    <w:lvl w:ilvl="3" w:tplc="42A04894" w:tentative="1">
      <w:start w:val="1"/>
      <w:numFmt w:val="bullet"/>
      <w:lvlText w:val=" "/>
      <w:lvlJc w:val="left"/>
      <w:pPr>
        <w:tabs>
          <w:tab w:val="num" w:pos="2880"/>
        </w:tabs>
        <w:ind w:left="2880" w:hanging="360"/>
      </w:pPr>
      <w:rPr>
        <w:rFonts w:ascii="Calibri" w:hAnsi="Calibri" w:hint="default"/>
      </w:rPr>
    </w:lvl>
    <w:lvl w:ilvl="4" w:tplc="AB6AAD76" w:tentative="1">
      <w:start w:val="1"/>
      <w:numFmt w:val="bullet"/>
      <w:lvlText w:val=" "/>
      <w:lvlJc w:val="left"/>
      <w:pPr>
        <w:tabs>
          <w:tab w:val="num" w:pos="3600"/>
        </w:tabs>
        <w:ind w:left="3600" w:hanging="360"/>
      </w:pPr>
      <w:rPr>
        <w:rFonts w:ascii="Calibri" w:hAnsi="Calibri" w:hint="default"/>
      </w:rPr>
    </w:lvl>
    <w:lvl w:ilvl="5" w:tplc="3BFA69B2" w:tentative="1">
      <w:start w:val="1"/>
      <w:numFmt w:val="bullet"/>
      <w:lvlText w:val=" "/>
      <w:lvlJc w:val="left"/>
      <w:pPr>
        <w:tabs>
          <w:tab w:val="num" w:pos="4320"/>
        </w:tabs>
        <w:ind w:left="4320" w:hanging="360"/>
      </w:pPr>
      <w:rPr>
        <w:rFonts w:ascii="Calibri" w:hAnsi="Calibri" w:hint="default"/>
      </w:rPr>
    </w:lvl>
    <w:lvl w:ilvl="6" w:tplc="6A54872C" w:tentative="1">
      <w:start w:val="1"/>
      <w:numFmt w:val="bullet"/>
      <w:lvlText w:val=" "/>
      <w:lvlJc w:val="left"/>
      <w:pPr>
        <w:tabs>
          <w:tab w:val="num" w:pos="5040"/>
        </w:tabs>
        <w:ind w:left="5040" w:hanging="360"/>
      </w:pPr>
      <w:rPr>
        <w:rFonts w:ascii="Calibri" w:hAnsi="Calibri" w:hint="default"/>
      </w:rPr>
    </w:lvl>
    <w:lvl w:ilvl="7" w:tplc="20B660FE" w:tentative="1">
      <w:start w:val="1"/>
      <w:numFmt w:val="bullet"/>
      <w:lvlText w:val=" "/>
      <w:lvlJc w:val="left"/>
      <w:pPr>
        <w:tabs>
          <w:tab w:val="num" w:pos="5760"/>
        </w:tabs>
        <w:ind w:left="5760" w:hanging="360"/>
      </w:pPr>
      <w:rPr>
        <w:rFonts w:ascii="Calibri" w:hAnsi="Calibri" w:hint="default"/>
      </w:rPr>
    </w:lvl>
    <w:lvl w:ilvl="8" w:tplc="57861B22" w:tentative="1">
      <w:start w:val="1"/>
      <w:numFmt w:val="bullet"/>
      <w:lvlText w:val=" "/>
      <w:lvlJc w:val="left"/>
      <w:pPr>
        <w:tabs>
          <w:tab w:val="num" w:pos="6480"/>
        </w:tabs>
        <w:ind w:left="6480" w:hanging="360"/>
      </w:pPr>
      <w:rPr>
        <w:rFonts w:ascii="Calibri" w:hAnsi="Calibri" w:hint="default"/>
      </w:rPr>
    </w:lvl>
  </w:abstractNum>
  <w:abstractNum w:abstractNumId="4">
    <w:nsid w:val="096C331B"/>
    <w:multiLevelType w:val="hybridMultilevel"/>
    <w:tmpl w:val="D51C54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BB56230"/>
    <w:multiLevelType w:val="multilevel"/>
    <w:tmpl w:val="18AE3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CA277C"/>
    <w:multiLevelType w:val="multilevel"/>
    <w:tmpl w:val="172A0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0B7628C"/>
    <w:multiLevelType w:val="multilevel"/>
    <w:tmpl w:val="AC84E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6D4801"/>
    <w:multiLevelType w:val="multilevel"/>
    <w:tmpl w:val="08748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762009"/>
    <w:multiLevelType w:val="multilevel"/>
    <w:tmpl w:val="5DDC56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A4D2038"/>
    <w:multiLevelType w:val="hybridMultilevel"/>
    <w:tmpl w:val="8788DAC6"/>
    <w:lvl w:ilvl="0" w:tplc="24067A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E12233C"/>
    <w:multiLevelType w:val="multilevel"/>
    <w:tmpl w:val="C3169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692851"/>
    <w:multiLevelType w:val="multilevel"/>
    <w:tmpl w:val="D492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FE3C2C"/>
    <w:multiLevelType w:val="multilevel"/>
    <w:tmpl w:val="4AF899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42F90FD6"/>
    <w:multiLevelType w:val="multilevel"/>
    <w:tmpl w:val="728AA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55A402E"/>
    <w:multiLevelType w:val="multilevel"/>
    <w:tmpl w:val="B5EE0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6060DBC"/>
    <w:multiLevelType w:val="multilevel"/>
    <w:tmpl w:val="3AA41A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4D521920"/>
    <w:multiLevelType w:val="multilevel"/>
    <w:tmpl w:val="43466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52AB26F8"/>
    <w:multiLevelType w:val="multilevel"/>
    <w:tmpl w:val="7EAE74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2DC7FF2"/>
    <w:multiLevelType w:val="multilevel"/>
    <w:tmpl w:val="8C122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58155FB6"/>
    <w:multiLevelType w:val="multilevel"/>
    <w:tmpl w:val="363C0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DC81A78"/>
    <w:multiLevelType w:val="multilevel"/>
    <w:tmpl w:val="53EC1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247156C"/>
    <w:multiLevelType w:val="multilevel"/>
    <w:tmpl w:val="27F66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62FF1B92"/>
    <w:multiLevelType w:val="hybridMultilevel"/>
    <w:tmpl w:val="A76EC490"/>
    <w:lvl w:ilvl="0" w:tplc="3AC85EFA">
      <w:start w:val="1"/>
      <w:numFmt w:val="bullet"/>
      <w:lvlText w:val=" "/>
      <w:lvlJc w:val="left"/>
      <w:pPr>
        <w:tabs>
          <w:tab w:val="num" w:pos="720"/>
        </w:tabs>
        <w:ind w:left="720" w:hanging="360"/>
      </w:pPr>
      <w:rPr>
        <w:rFonts w:ascii="Calibri" w:hAnsi="Calibri" w:hint="default"/>
      </w:rPr>
    </w:lvl>
    <w:lvl w:ilvl="1" w:tplc="F2ECF9F6" w:tentative="1">
      <w:start w:val="1"/>
      <w:numFmt w:val="bullet"/>
      <w:lvlText w:val=" "/>
      <w:lvlJc w:val="left"/>
      <w:pPr>
        <w:tabs>
          <w:tab w:val="num" w:pos="1440"/>
        </w:tabs>
        <w:ind w:left="1440" w:hanging="360"/>
      </w:pPr>
      <w:rPr>
        <w:rFonts w:ascii="Calibri" w:hAnsi="Calibri" w:hint="default"/>
      </w:rPr>
    </w:lvl>
    <w:lvl w:ilvl="2" w:tplc="E034DFA8" w:tentative="1">
      <w:start w:val="1"/>
      <w:numFmt w:val="bullet"/>
      <w:lvlText w:val=" "/>
      <w:lvlJc w:val="left"/>
      <w:pPr>
        <w:tabs>
          <w:tab w:val="num" w:pos="2160"/>
        </w:tabs>
        <w:ind w:left="2160" w:hanging="360"/>
      </w:pPr>
      <w:rPr>
        <w:rFonts w:ascii="Calibri" w:hAnsi="Calibri" w:hint="default"/>
      </w:rPr>
    </w:lvl>
    <w:lvl w:ilvl="3" w:tplc="CCA46B8C" w:tentative="1">
      <w:start w:val="1"/>
      <w:numFmt w:val="bullet"/>
      <w:lvlText w:val=" "/>
      <w:lvlJc w:val="left"/>
      <w:pPr>
        <w:tabs>
          <w:tab w:val="num" w:pos="2880"/>
        </w:tabs>
        <w:ind w:left="2880" w:hanging="360"/>
      </w:pPr>
      <w:rPr>
        <w:rFonts w:ascii="Calibri" w:hAnsi="Calibri" w:hint="default"/>
      </w:rPr>
    </w:lvl>
    <w:lvl w:ilvl="4" w:tplc="75002348" w:tentative="1">
      <w:start w:val="1"/>
      <w:numFmt w:val="bullet"/>
      <w:lvlText w:val=" "/>
      <w:lvlJc w:val="left"/>
      <w:pPr>
        <w:tabs>
          <w:tab w:val="num" w:pos="3600"/>
        </w:tabs>
        <w:ind w:left="3600" w:hanging="360"/>
      </w:pPr>
      <w:rPr>
        <w:rFonts w:ascii="Calibri" w:hAnsi="Calibri" w:hint="default"/>
      </w:rPr>
    </w:lvl>
    <w:lvl w:ilvl="5" w:tplc="DE227196" w:tentative="1">
      <w:start w:val="1"/>
      <w:numFmt w:val="bullet"/>
      <w:lvlText w:val=" "/>
      <w:lvlJc w:val="left"/>
      <w:pPr>
        <w:tabs>
          <w:tab w:val="num" w:pos="4320"/>
        </w:tabs>
        <w:ind w:left="4320" w:hanging="360"/>
      </w:pPr>
      <w:rPr>
        <w:rFonts w:ascii="Calibri" w:hAnsi="Calibri" w:hint="default"/>
      </w:rPr>
    </w:lvl>
    <w:lvl w:ilvl="6" w:tplc="ED2A229A" w:tentative="1">
      <w:start w:val="1"/>
      <w:numFmt w:val="bullet"/>
      <w:lvlText w:val=" "/>
      <w:lvlJc w:val="left"/>
      <w:pPr>
        <w:tabs>
          <w:tab w:val="num" w:pos="5040"/>
        </w:tabs>
        <w:ind w:left="5040" w:hanging="360"/>
      </w:pPr>
      <w:rPr>
        <w:rFonts w:ascii="Calibri" w:hAnsi="Calibri" w:hint="default"/>
      </w:rPr>
    </w:lvl>
    <w:lvl w:ilvl="7" w:tplc="EDE275B4" w:tentative="1">
      <w:start w:val="1"/>
      <w:numFmt w:val="bullet"/>
      <w:lvlText w:val=" "/>
      <w:lvlJc w:val="left"/>
      <w:pPr>
        <w:tabs>
          <w:tab w:val="num" w:pos="5760"/>
        </w:tabs>
        <w:ind w:left="5760" w:hanging="360"/>
      </w:pPr>
      <w:rPr>
        <w:rFonts w:ascii="Calibri" w:hAnsi="Calibri" w:hint="default"/>
      </w:rPr>
    </w:lvl>
    <w:lvl w:ilvl="8" w:tplc="04E40336" w:tentative="1">
      <w:start w:val="1"/>
      <w:numFmt w:val="bullet"/>
      <w:lvlText w:val=" "/>
      <w:lvlJc w:val="left"/>
      <w:pPr>
        <w:tabs>
          <w:tab w:val="num" w:pos="6480"/>
        </w:tabs>
        <w:ind w:left="6480" w:hanging="360"/>
      </w:pPr>
      <w:rPr>
        <w:rFonts w:ascii="Calibri" w:hAnsi="Calibri" w:hint="default"/>
      </w:rPr>
    </w:lvl>
  </w:abstractNum>
  <w:abstractNum w:abstractNumId="24">
    <w:nsid w:val="6AC31AB3"/>
    <w:multiLevelType w:val="hybridMultilevel"/>
    <w:tmpl w:val="F0AA56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76FE2E7A"/>
    <w:multiLevelType w:val="multilevel"/>
    <w:tmpl w:val="5C2449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77AC6144"/>
    <w:multiLevelType w:val="multilevel"/>
    <w:tmpl w:val="8D2AE6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A043E07"/>
    <w:multiLevelType w:val="multilevel"/>
    <w:tmpl w:val="90AEE5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7ED21A49"/>
    <w:multiLevelType w:val="multilevel"/>
    <w:tmpl w:val="55EA5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3"/>
  </w:num>
  <w:num w:numId="3">
    <w:abstractNumId w:val="4"/>
  </w:num>
  <w:num w:numId="4">
    <w:abstractNumId w:val="10"/>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5"/>
  </w:num>
  <w:num w:numId="8">
    <w:abstractNumId w:val="26"/>
  </w:num>
  <w:num w:numId="9">
    <w:abstractNumId w:val="20"/>
  </w:num>
  <w:num w:numId="10">
    <w:abstractNumId w:val="15"/>
  </w:num>
  <w:num w:numId="11">
    <w:abstractNumId w:val="7"/>
  </w:num>
  <w:num w:numId="12">
    <w:abstractNumId w:val="8"/>
  </w:num>
  <w:num w:numId="13">
    <w:abstractNumId w:val="1"/>
  </w:num>
  <w:num w:numId="14">
    <w:abstractNumId w:val="28"/>
  </w:num>
  <w:num w:numId="15">
    <w:abstractNumId w:val="2"/>
  </w:num>
  <w:num w:numId="16">
    <w:abstractNumId w:val="11"/>
  </w:num>
  <w:num w:numId="17">
    <w:abstractNumId w:val="21"/>
  </w:num>
  <w:num w:numId="18">
    <w:abstractNumId w:val="22"/>
  </w:num>
  <w:num w:numId="19">
    <w:abstractNumId w:val="14"/>
  </w:num>
  <w:num w:numId="20">
    <w:abstractNumId w:val="17"/>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5"/>
  </w:num>
  <w:num w:numId="24">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16"/>
  </w:num>
  <w:num w:numId="27">
    <w:abstractNumId w:val="13"/>
  </w:num>
  <w:num w:numId="28">
    <w:abstractNumId w:val="6"/>
  </w:num>
  <w:num w:numId="29">
    <w:abstractNumId w:val="27"/>
    <w:lvlOverride w:ilvl="0">
      <w:startOverride w:val="1"/>
      <w:lvl w:ilvl="0">
        <w:start w:val="1"/>
        <w:numFmt w:val="decimal"/>
        <w:lvlText w:val=""/>
        <w:lvlJc w:val="left"/>
        <w:pPr>
          <w:ind w:left="0" w:firstLine="0"/>
        </w:pPr>
      </w:lvl>
    </w:lvlOverride>
    <w:lvlOverride w:ilvl="1">
      <w:startOverride w:val="1"/>
      <w:lvl w:ilvl="1">
        <w:start w:val="1"/>
        <w:numFmt w:val="decimal"/>
        <w:lvlText w:val=""/>
        <w:lvlJc w:val="left"/>
        <w:pPr>
          <w:tabs>
            <w:tab w:val="num" w:pos="360"/>
          </w:tabs>
          <w:ind w:left="360" w:hanging="360"/>
        </w:pPr>
        <w:rPr>
          <w:rFonts w:ascii="Symbol" w:hAnsi="Symbol" w:cs="Times New Roman" w:hint="default"/>
          <w:sz w:val="2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BEE"/>
    <w:rsid w:val="000A06B2"/>
    <w:rsid w:val="000B0BF2"/>
    <w:rsid w:val="000D0EDC"/>
    <w:rsid w:val="000D1D86"/>
    <w:rsid w:val="00102BEE"/>
    <w:rsid w:val="001075E3"/>
    <w:rsid w:val="00176B80"/>
    <w:rsid w:val="001B3484"/>
    <w:rsid w:val="001C7BDB"/>
    <w:rsid w:val="001D3C11"/>
    <w:rsid w:val="00283C70"/>
    <w:rsid w:val="002A2805"/>
    <w:rsid w:val="002C1091"/>
    <w:rsid w:val="002F0586"/>
    <w:rsid w:val="002F7B66"/>
    <w:rsid w:val="003A2FD1"/>
    <w:rsid w:val="003A3854"/>
    <w:rsid w:val="00414FF3"/>
    <w:rsid w:val="00452698"/>
    <w:rsid w:val="00500FC5"/>
    <w:rsid w:val="00523C40"/>
    <w:rsid w:val="005A29B6"/>
    <w:rsid w:val="00610A9F"/>
    <w:rsid w:val="00626651"/>
    <w:rsid w:val="00632F3B"/>
    <w:rsid w:val="006361D3"/>
    <w:rsid w:val="006961C2"/>
    <w:rsid w:val="006F545E"/>
    <w:rsid w:val="007105C9"/>
    <w:rsid w:val="00715022"/>
    <w:rsid w:val="007274EB"/>
    <w:rsid w:val="00761BBC"/>
    <w:rsid w:val="0080005F"/>
    <w:rsid w:val="0081572D"/>
    <w:rsid w:val="00826E7B"/>
    <w:rsid w:val="00845BF6"/>
    <w:rsid w:val="0096674D"/>
    <w:rsid w:val="00967C7B"/>
    <w:rsid w:val="009A25D5"/>
    <w:rsid w:val="009B4D94"/>
    <w:rsid w:val="00A10187"/>
    <w:rsid w:val="00A20828"/>
    <w:rsid w:val="00A27856"/>
    <w:rsid w:val="00A33B90"/>
    <w:rsid w:val="00AA1AAA"/>
    <w:rsid w:val="00AB7C4B"/>
    <w:rsid w:val="00AC662E"/>
    <w:rsid w:val="00AD1B8B"/>
    <w:rsid w:val="00AE4439"/>
    <w:rsid w:val="00B36A64"/>
    <w:rsid w:val="00BB2521"/>
    <w:rsid w:val="00BE7CB8"/>
    <w:rsid w:val="00C17873"/>
    <w:rsid w:val="00C26A74"/>
    <w:rsid w:val="00C97BAA"/>
    <w:rsid w:val="00CC4F14"/>
    <w:rsid w:val="00CE7481"/>
    <w:rsid w:val="00D12DB9"/>
    <w:rsid w:val="00DA5B18"/>
    <w:rsid w:val="00E14C9A"/>
    <w:rsid w:val="00E159F0"/>
    <w:rsid w:val="00E22544"/>
    <w:rsid w:val="00EA17D1"/>
    <w:rsid w:val="00ED43E1"/>
    <w:rsid w:val="00F25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53CFA"/>
  <w15:chartTrackingRefBased/>
  <w15:docId w15:val="{BC6576B0-EB78-4497-917C-37B02332A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25D5"/>
    <w:pPr>
      <w:spacing w:line="256" w:lineRule="auto"/>
    </w:pPr>
  </w:style>
  <w:style w:type="paragraph" w:styleId="1">
    <w:name w:val="heading 1"/>
    <w:basedOn w:val="a"/>
    <w:next w:val="a"/>
    <w:link w:val="10"/>
    <w:uiPriority w:val="9"/>
    <w:qFormat/>
    <w:rsid w:val="000A06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qFormat/>
    <w:rsid w:val="00761BB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761BB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2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6F54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uiPriority w:val="99"/>
    <w:rsid w:val="006F54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F545E"/>
  </w:style>
  <w:style w:type="character" w:customStyle="1" w:styleId="c0">
    <w:name w:val="c0"/>
    <w:basedOn w:val="a0"/>
    <w:rsid w:val="006F545E"/>
  </w:style>
  <w:style w:type="character" w:styleId="a5">
    <w:name w:val="Strong"/>
    <w:basedOn w:val="a0"/>
    <w:uiPriority w:val="22"/>
    <w:qFormat/>
    <w:rsid w:val="006F545E"/>
    <w:rPr>
      <w:b/>
      <w:bCs/>
    </w:rPr>
  </w:style>
  <w:style w:type="character" w:styleId="a6">
    <w:name w:val="Hyperlink"/>
    <w:basedOn w:val="a0"/>
    <w:uiPriority w:val="99"/>
    <w:unhideWhenUsed/>
    <w:rsid w:val="006F545E"/>
    <w:rPr>
      <w:color w:val="0000FF"/>
      <w:u w:val="single"/>
    </w:rPr>
  </w:style>
  <w:style w:type="paragraph" w:styleId="a7">
    <w:name w:val="No Spacing"/>
    <w:uiPriority w:val="1"/>
    <w:qFormat/>
    <w:rsid w:val="006F545E"/>
    <w:pPr>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6F545E"/>
    <w:pPr>
      <w:spacing w:after="200" w:line="276" w:lineRule="auto"/>
      <w:ind w:left="720"/>
      <w:contextualSpacing/>
    </w:pPr>
  </w:style>
  <w:style w:type="paragraph" w:customStyle="1" w:styleId="c17">
    <w:name w:val="c17"/>
    <w:basedOn w:val="a"/>
    <w:uiPriority w:val="99"/>
    <w:rsid w:val="006F54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ustifyfull">
    <w:name w:val="justifyfull"/>
    <w:basedOn w:val="a"/>
    <w:uiPriority w:val="99"/>
    <w:rsid w:val="006F54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uiPriority w:val="99"/>
    <w:rsid w:val="006F54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F545E"/>
  </w:style>
  <w:style w:type="character" w:customStyle="1" w:styleId="c5">
    <w:name w:val="c5"/>
    <w:basedOn w:val="a0"/>
    <w:rsid w:val="006F545E"/>
  </w:style>
  <w:style w:type="character" w:customStyle="1" w:styleId="30">
    <w:name w:val="Заголовок 3 Знак"/>
    <w:basedOn w:val="a0"/>
    <w:link w:val="3"/>
    <w:uiPriority w:val="9"/>
    <w:rsid w:val="00761BBC"/>
    <w:rPr>
      <w:rFonts w:ascii="Times New Roman" w:eastAsia="Times New Roman" w:hAnsi="Times New Roman" w:cs="Times New Roman"/>
      <w:b/>
      <w:bCs/>
      <w:sz w:val="27"/>
      <w:szCs w:val="27"/>
      <w:lang w:eastAsia="ru-RU"/>
    </w:rPr>
  </w:style>
  <w:style w:type="paragraph" w:customStyle="1" w:styleId="ds-markdown-paragraph">
    <w:name w:val="ds-markdown-paragraph"/>
    <w:basedOn w:val="a"/>
    <w:rsid w:val="00761B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uiPriority w:val="20"/>
    <w:qFormat/>
    <w:rsid w:val="00761BBC"/>
    <w:rPr>
      <w:i/>
      <w:iCs/>
    </w:rPr>
  </w:style>
  <w:style w:type="character" w:customStyle="1" w:styleId="40">
    <w:name w:val="Заголовок 4 Знак"/>
    <w:basedOn w:val="a0"/>
    <w:link w:val="4"/>
    <w:uiPriority w:val="9"/>
    <w:semiHidden/>
    <w:rsid w:val="00761BBC"/>
    <w:rPr>
      <w:rFonts w:asciiTheme="majorHAnsi" w:eastAsiaTheme="majorEastAsia" w:hAnsiTheme="majorHAnsi" w:cstheme="majorBidi"/>
      <w:i/>
      <w:iCs/>
      <w:color w:val="2F5496" w:themeColor="accent1" w:themeShade="BF"/>
    </w:rPr>
  </w:style>
  <w:style w:type="character" w:customStyle="1" w:styleId="11">
    <w:name w:val="Неразрешенное упоминание1"/>
    <w:basedOn w:val="a0"/>
    <w:uiPriority w:val="99"/>
    <w:semiHidden/>
    <w:unhideWhenUsed/>
    <w:rsid w:val="006961C2"/>
    <w:rPr>
      <w:color w:val="605E5C"/>
      <w:shd w:val="clear" w:color="auto" w:fill="E1DFDD"/>
    </w:rPr>
  </w:style>
  <w:style w:type="character" w:customStyle="1" w:styleId="10">
    <w:name w:val="Заголовок 1 Знак"/>
    <w:basedOn w:val="a0"/>
    <w:link w:val="1"/>
    <w:uiPriority w:val="9"/>
    <w:rsid w:val="000A06B2"/>
    <w:rPr>
      <w:rFonts w:asciiTheme="majorHAnsi" w:eastAsiaTheme="majorEastAsia" w:hAnsiTheme="majorHAnsi" w:cstheme="majorBidi"/>
      <w:color w:val="2F5496" w:themeColor="accent1" w:themeShade="BF"/>
      <w:sz w:val="32"/>
      <w:szCs w:val="32"/>
    </w:rPr>
  </w:style>
  <w:style w:type="character" w:customStyle="1" w:styleId="vkitbreadcrumblabel--tgkkl">
    <w:name w:val="vkitbreadcrumb__label--tgkkl"/>
    <w:basedOn w:val="a0"/>
    <w:rsid w:val="000A06B2"/>
  </w:style>
  <w:style w:type="paragraph" w:customStyle="1" w:styleId="c25">
    <w:name w:val="c25"/>
    <w:basedOn w:val="a"/>
    <w:uiPriority w:val="99"/>
    <w:semiHidden/>
    <w:rsid w:val="00610A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kekvd">
    <w:name w:val="vkekvd"/>
    <w:basedOn w:val="a0"/>
    <w:rsid w:val="00AC662E"/>
  </w:style>
  <w:style w:type="character" w:customStyle="1" w:styleId="t286pc">
    <w:name w:val="t286pc"/>
    <w:basedOn w:val="a0"/>
    <w:rsid w:val="00AC662E"/>
  </w:style>
  <w:style w:type="paragraph" w:customStyle="1" w:styleId="content--common-blockblock-3u">
    <w:name w:val="content--common-block__block-3u"/>
    <w:basedOn w:val="a"/>
    <w:uiPriority w:val="99"/>
    <w:semiHidden/>
    <w:rsid w:val="00632F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uturismarkdown-listitem">
    <w:name w:val="futurismarkdown-listitem"/>
    <w:basedOn w:val="a"/>
    <w:rsid w:val="00283C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7274E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274EB"/>
  </w:style>
  <w:style w:type="paragraph" w:styleId="ac">
    <w:name w:val="footer"/>
    <w:basedOn w:val="a"/>
    <w:link w:val="ad"/>
    <w:uiPriority w:val="99"/>
    <w:unhideWhenUsed/>
    <w:rsid w:val="007274E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274EB"/>
  </w:style>
  <w:style w:type="paragraph" w:customStyle="1" w:styleId="Default">
    <w:name w:val="Default"/>
    <w:rsid w:val="00A1018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762">
      <w:bodyDiv w:val="1"/>
      <w:marLeft w:val="0"/>
      <w:marRight w:val="0"/>
      <w:marTop w:val="0"/>
      <w:marBottom w:val="0"/>
      <w:divBdr>
        <w:top w:val="none" w:sz="0" w:space="0" w:color="auto"/>
        <w:left w:val="none" w:sz="0" w:space="0" w:color="auto"/>
        <w:bottom w:val="none" w:sz="0" w:space="0" w:color="auto"/>
        <w:right w:val="none" w:sz="0" w:space="0" w:color="auto"/>
      </w:divBdr>
    </w:div>
    <w:div w:id="99909447">
      <w:bodyDiv w:val="1"/>
      <w:marLeft w:val="0"/>
      <w:marRight w:val="0"/>
      <w:marTop w:val="0"/>
      <w:marBottom w:val="0"/>
      <w:divBdr>
        <w:top w:val="none" w:sz="0" w:space="0" w:color="auto"/>
        <w:left w:val="none" w:sz="0" w:space="0" w:color="auto"/>
        <w:bottom w:val="none" w:sz="0" w:space="0" w:color="auto"/>
        <w:right w:val="none" w:sz="0" w:space="0" w:color="auto"/>
      </w:divBdr>
    </w:div>
    <w:div w:id="132255740">
      <w:bodyDiv w:val="1"/>
      <w:marLeft w:val="0"/>
      <w:marRight w:val="0"/>
      <w:marTop w:val="0"/>
      <w:marBottom w:val="0"/>
      <w:divBdr>
        <w:top w:val="none" w:sz="0" w:space="0" w:color="auto"/>
        <w:left w:val="none" w:sz="0" w:space="0" w:color="auto"/>
        <w:bottom w:val="none" w:sz="0" w:space="0" w:color="auto"/>
        <w:right w:val="none" w:sz="0" w:space="0" w:color="auto"/>
      </w:divBdr>
    </w:div>
    <w:div w:id="155416045">
      <w:bodyDiv w:val="1"/>
      <w:marLeft w:val="0"/>
      <w:marRight w:val="0"/>
      <w:marTop w:val="0"/>
      <w:marBottom w:val="0"/>
      <w:divBdr>
        <w:top w:val="none" w:sz="0" w:space="0" w:color="auto"/>
        <w:left w:val="none" w:sz="0" w:space="0" w:color="auto"/>
        <w:bottom w:val="none" w:sz="0" w:space="0" w:color="auto"/>
        <w:right w:val="none" w:sz="0" w:space="0" w:color="auto"/>
      </w:divBdr>
    </w:div>
    <w:div w:id="179857095">
      <w:bodyDiv w:val="1"/>
      <w:marLeft w:val="0"/>
      <w:marRight w:val="0"/>
      <w:marTop w:val="0"/>
      <w:marBottom w:val="0"/>
      <w:divBdr>
        <w:top w:val="none" w:sz="0" w:space="0" w:color="auto"/>
        <w:left w:val="none" w:sz="0" w:space="0" w:color="auto"/>
        <w:bottom w:val="none" w:sz="0" w:space="0" w:color="auto"/>
        <w:right w:val="none" w:sz="0" w:space="0" w:color="auto"/>
      </w:divBdr>
    </w:div>
    <w:div w:id="197544908">
      <w:bodyDiv w:val="1"/>
      <w:marLeft w:val="0"/>
      <w:marRight w:val="0"/>
      <w:marTop w:val="0"/>
      <w:marBottom w:val="0"/>
      <w:divBdr>
        <w:top w:val="none" w:sz="0" w:space="0" w:color="auto"/>
        <w:left w:val="none" w:sz="0" w:space="0" w:color="auto"/>
        <w:bottom w:val="none" w:sz="0" w:space="0" w:color="auto"/>
        <w:right w:val="none" w:sz="0" w:space="0" w:color="auto"/>
      </w:divBdr>
    </w:div>
    <w:div w:id="209414971">
      <w:bodyDiv w:val="1"/>
      <w:marLeft w:val="0"/>
      <w:marRight w:val="0"/>
      <w:marTop w:val="0"/>
      <w:marBottom w:val="0"/>
      <w:divBdr>
        <w:top w:val="none" w:sz="0" w:space="0" w:color="auto"/>
        <w:left w:val="none" w:sz="0" w:space="0" w:color="auto"/>
        <w:bottom w:val="none" w:sz="0" w:space="0" w:color="auto"/>
        <w:right w:val="none" w:sz="0" w:space="0" w:color="auto"/>
      </w:divBdr>
    </w:div>
    <w:div w:id="317346477">
      <w:bodyDiv w:val="1"/>
      <w:marLeft w:val="0"/>
      <w:marRight w:val="0"/>
      <w:marTop w:val="0"/>
      <w:marBottom w:val="0"/>
      <w:divBdr>
        <w:top w:val="none" w:sz="0" w:space="0" w:color="auto"/>
        <w:left w:val="none" w:sz="0" w:space="0" w:color="auto"/>
        <w:bottom w:val="none" w:sz="0" w:space="0" w:color="auto"/>
        <w:right w:val="none" w:sz="0" w:space="0" w:color="auto"/>
      </w:divBdr>
    </w:div>
    <w:div w:id="335546965">
      <w:bodyDiv w:val="1"/>
      <w:marLeft w:val="0"/>
      <w:marRight w:val="0"/>
      <w:marTop w:val="0"/>
      <w:marBottom w:val="0"/>
      <w:divBdr>
        <w:top w:val="none" w:sz="0" w:space="0" w:color="auto"/>
        <w:left w:val="none" w:sz="0" w:space="0" w:color="auto"/>
        <w:bottom w:val="none" w:sz="0" w:space="0" w:color="auto"/>
        <w:right w:val="none" w:sz="0" w:space="0" w:color="auto"/>
      </w:divBdr>
    </w:div>
    <w:div w:id="382291054">
      <w:bodyDiv w:val="1"/>
      <w:marLeft w:val="0"/>
      <w:marRight w:val="0"/>
      <w:marTop w:val="0"/>
      <w:marBottom w:val="0"/>
      <w:divBdr>
        <w:top w:val="none" w:sz="0" w:space="0" w:color="auto"/>
        <w:left w:val="none" w:sz="0" w:space="0" w:color="auto"/>
        <w:bottom w:val="none" w:sz="0" w:space="0" w:color="auto"/>
        <w:right w:val="none" w:sz="0" w:space="0" w:color="auto"/>
      </w:divBdr>
    </w:div>
    <w:div w:id="403450284">
      <w:bodyDiv w:val="1"/>
      <w:marLeft w:val="0"/>
      <w:marRight w:val="0"/>
      <w:marTop w:val="0"/>
      <w:marBottom w:val="0"/>
      <w:divBdr>
        <w:top w:val="none" w:sz="0" w:space="0" w:color="auto"/>
        <w:left w:val="none" w:sz="0" w:space="0" w:color="auto"/>
        <w:bottom w:val="none" w:sz="0" w:space="0" w:color="auto"/>
        <w:right w:val="none" w:sz="0" w:space="0" w:color="auto"/>
      </w:divBdr>
      <w:divsChild>
        <w:div w:id="9839518">
          <w:marLeft w:val="144"/>
          <w:marRight w:val="0"/>
          <w:marTop w:val="240"/>
          <w:marBottom w:val="40"/>
          <w:divBdr>
            <w:top w:val="none" w:sz="0" w:space="0" w:color="auto"/>
            <w:left w:val="none" w:sz="0" w:space="0" w:color="auto"/>
            <w:bottom w:val="none" w:sz="0" w:space="0" w:color="auto"/>
            <w:right w:val="none" w:sz="0" w:space="0" w:color="auto"/>
          </w:divBdr>
        </w:div>
        <w:div w:id="830022088">
          <w:marLeft w:val="144"/>
          <w:marRight w:val="0"/>
          <w:marTop w:val="240"/>
          <w:marBottom w:val="40"/>
          <w:divBdr>
            <w:top w:val="none" w:sz="0" w:space="0" w:color="auto"/>
            <w:left w:val="none" w:sz="0" w:space="0" w:color="auto"/>
            <w:bottom w:val="none" w:sz="0" w:space="0" w:color="auto"/>
            <w:right w:val="none" w:sz="0" w:space="0" w:color="auto"/>
          </w:divBdr>
        </w:div>
        <w:div w:id="1906336371">
          <w:marLeft w:val="144"/>
          <w:marRight w:val="0"/>
          <w:marTop w:val="240"/>
          <w:marBottom w:val="40"/>
          <w:divBdr>
            <w:top w:val="none" w:sz="0" w:space="0" w:color="auto"/>
            <w:left w:val="none" w:sz="0" w:space="0" w:color="auto"/>
            <w:bottom w:val="none" w:sz="0" w:space="0" w:color="auto"/>
            <w:right w:val="none" w:sz="0" w:space="0" w:color="auto"/>
          </w:divBdr>
        </w:div>
        <w:div w:id="829639766">
          <w:marLeft w:val="144"/>
          <w:marRight w:val="0"/>
          <w:marTop w:val="240"/>
          <w:marBottom w:val="40"/>
          <w:divBdr>
            <w:top w:val="none" w:sz="0" w:space="0" w:color="auto"/>
            <w:left w:val="none" w:sz="0" w:space="0" w:color="auto"/>
            <w:bottom w:val="none" w:sz="0" w:space="0" w:color="auto"/>
            <w:right w:val="none" w:sz="0" w:space="0" w:color="auto"/>
          </w:divBdr>
        </w:div>
      </w:divsChild>
    </w:div>
    <w:div w:id="404185505">
      <w:bodyDiv w:val="1"/>
      <w:marLeft w:val="0"/>
      <w:marRight w:val="0"/>
      <w:marTop w:val="0"/>
      <w:marBottom w:val="0"/>
      <w:divBdr>
        <w:top w:val="none" w:sz="0" w:space="0" w:color="auto"/>
        <w:left w:val="none" w:sz="0" w:space="0" w:color="auto"/>
        <w:bottom w:val="none" w:sz="0" w:space="0" w:color="auto"/>
        <w:right w:val="none" w:sz="0" w:space="0" w:color="auto"/>
      </w:divBdr>
      <w:divsChild>
        <w:div w:id="1726371138">
          <w:marLeft w:val="144"/>
          <w:marRight w:val="0"/>
          <w:marTop w:val="240"/>
          <w:marBottom w:val="40"/>
          <w:divBdr>
            <w:top w:val="none" w:sz="0" w:space="0" w:color="auto"/>
            <w:left w:val="none" w:sz="0" w:space="0" w:color="auto"/>
            <w:bottom w:val="none" w:sz="0" w:space="0" w:color="auto"/>
            <w:right w:val="none" w:sz="0" w:space="0" w:color="auto"/>
          </w:divBdr>
        </w:div>
        <w:div w:id="675041729">
          <w:marLeft w:val="144"/>
          <w:marRight w:val="0"/>
          <w:marTop w:val="240"/>
          <w:marBottom w:val="40"/>
          <w:divBdr>
            <w:top w:val="none" w:sz="0" w:space="0" w:color="auto"/>
            <w:left w:val="none" w:sz="0" w:space="0" w:color="auto"/>
            <w:bottom w:val="none" w:sz="0" w:space="0" w:color="auto"/>
            <w:right w:val="none" w:sz="0" w:space="0" w:color="auto"/>
          </w:divBdr>
        </w:div>
        <w:div w:id="1410228609">
          <w:marLeft w:val="144"/>
          <w:marRight w:val="0"/>
          <w:marTop w:val="240"/>
          <w:marBottom w:val="40"/>
          <w:divBdr>
            <w:top w:val="none" w:sz="0" w:space="0" w:color="auto"/>
            <w:left w:val="none" w:sz="0" w:space="0" w:color="auto"/>
            <w:bottom w:val="none" w:sz="0" w:space="0" w:color="auto"/>
            <w:right w:val="none" w:sz="0" w:space="0" w:color="auto"/>
          </w:divBdr>
        </w:div>
        <w:div w:id="1062943195">
          <w:marLeft w:val="144"/>
          <w:marRight w:val="0"/>
          <w:marTop w:val="240"/>
          <w:marBottom w:val="40"/>
          <w:divBdr>
            <w:top w:val="none" w:sz="0" w:space="0" w:color="auto"/>
            <w:left w:val="none" w:sz="0" w:space="0" w:color="auto"/>
            <w:bottom w:val="none" w:sz="0" w:space="0" w:color="auto"/>
            <w:right w:val="none" w:sz="0" w:space="0" w:color="auto"/>
          </w:divBdr>
        </w:div>
      </w:divsChild>
    </w:div>
    <w:div w:id="414522918">
      <w:bodyDiv w:val="1"/>
      <w:marLeft w:val="0"/>
      <w:marRight w:val="0"/>
      <w:marTop w:val="0"/>
      <w:marBottom w:val="0"/>
      <w:divBdr>
        <w:top w:val="none" w:sz="0" w:space="0" w:color="auto"/>
        <w:left w:val="none" w:sz="0" w:space="0" w:color="auto"/>
        <w:bottom w:val="none" w:sz="0" w:space="0" w:color="auto"/>
        <w:right w:val="none" w:sz="0" w:space="0" w:color="auto"/>
      </w:divBdr>
    </w:div>
    <w:div w:id="423569566">
      <w:bodyDiv w:val="1"/>
      <w:marLeft w:val="0"/>
      <w:marRight w:val="0"/>
      <w:marTop w:val="0"/>
      <w:marBottom w:val="0"/>
      <w:divBdr>
        <w:top w:val="none" w:sz="0" w:space="0" w:color="auto"/>
        <w:left w:val="none" w:sz="0" w:space="0" w:color="auto"/>
        <w:bottom w:val="none" w:sz="0" w:space="0" w:color="auto"/>
        <w:right w:val="none" w:sz="0" w:space="0" w:color="auto"/>
      </w:divBdr>
    </w:div>
    <w:div w:id="504901081">
      <w:bodyDiv w:val="1"/>
      <w:marLeft w:val="0"/>
      <w:marRight w:val="0"/>
      <w:marTop w:val="0"/>
      <w:marBottom w:val="0"/>
      <w:divBdr>
        <w:top w:val="none" w:sz="0" w:space="0" w:color="auto"/>
        <w:left w:val="none" w:sz="0" w:space="0" w:color="auto"/>
        <w:bottom w:val="none" w:sz="0" w:space="0" w:color="auto"/>
        <w:right w:val="none" w:sz="0" w:space="0" w:color="auto"/>
      </w:divBdr>
    </w:div>
    <w:div w:id="516383631">
      <w:bodyDiv w:val="1"/>
      <w:marLeft w:val="0"/>
      <w:marRight w:val="0"/>
      <w:marTop w:val="0"/>
      <w:marBottom w:val="0"/>
      <w:divBdr>
        <w:top w:val="none" w:sz="0" w:space="0" w:color="auto"/>
        <w:left w:val="none" w:sz="0" w:space="0" w:color="auto"/>
        <w:bottom w:val="none" w:sz="0" w:space="0" w:color="auto"/>
        <w:right w:val="none" w:sz="0" w:space="0" w:color="auto"/>
      </w:divBdr>
    </w:div>
    <w:div w:id="518278944">
      <w:bodyDiv w:val="1"/>
      <w:marLeft w:val="0"/>
      <w:marRight w:val="0"/>
      <w:marTop w:val="0"/>
      <w:marBottom w:val="0"/>
      <w:divBdr>
        <w:top w:val="none" w:sz="0" w:space="0" w:color="auto"/>
        <w:left w:val="none" w:sz="0" w:space="0" w:color="auto"/>
        <w:bottom w:val="none" w:sz="0" w:space="0" w:color="auto"/>
        <w:right w:val="none" w:sz="0" w:space="0" w:color="auto"/>
      </w:divBdr>
    </w:div>
    <w:div w:id="561326999">
      <w:bodyDiv w:val="1"/>
      <w:marLeft w:val="0"/>
      <w:marRight w:val="0"/>
      <w:marTop w:val="0"/>
      <w:marBottom w:val="0"/>
      <w:divBdr>
        <w:top w:val="none" w:sz="0" w:space="0" w:color="auto"/>
        <w:left w:val="none" w:sz="0" w:space="0" w:color="auto"/>
        <w:bottom w:val="none" w:sz="0" w:space="0" w:color="auto"/>
        <w:right w:val="none" w:sz="0" w:space="0" w:color="auto"/>
      </w:divBdr>
    </w:div>
    <w:div w:id="567690958">
      <w:bodyDiv w:val="1"/>
      <w:marLeft w:val="0"/>
      <w:marRight w:val="0"/>
      <w:marTop w:val="0"/>
      <w:marBottom w:val="0"/>
      <w:divBdr>
        <w:top w:val="none" w:sz="0" w:space="0" w:color="auto"/>
        <w:left w:val="none" w:sz="0" w:space="0" w:color="auto"/>
        <w:bottom w:val="none" w:sz="0" w:space="0" w:color="auto"/>
        <w:right w:val="none" w:sz="0" w:space="0" w:color="auto"/>
      </w:divBdr>
    </w:div>
    <w:div w:id="592514012">
      <w:bodyDiv w:val="1"/>
      <w:marLeft w:val="0"/>
      <w:marRight w:val="0"/>
      <w:marTop w:val="0"/>
      <w:marBottom w:val="0"/>
      <w:divBdr>
        <w:top w:val="none" w:sz="0" w:space="0" w:color="auto"/>
        <w:left w:val="none" w:sz="0" w:space="0" w:color="auto"/>
        <w:bottom w:val="none" w:sz="0" w:space="0" w:color="auto"/>
        <w:right w:val="none" w:sz="0" w:space="0" w:color="auto"/>
      </w:divBdr>
    </w:div>
    <w:div w:id="624390407">
      <w:bodyDiv w:val="1"/>
      <w:marLeft w:val="0"/>
      <w:marRight w:val="0"/>
      <w:marTop w:val="0"/>
      <w:marBottom w:val="0"/>
      <w:divBdr>
        <w:top w:val="none" w:sz="0" w:space="0" w:color="auto"/>
        <w:left w:val="none" w:sz="0" w:space="0" w:color="auto"/>
        <w:bottom w:val="none" w:sz="0" w:space="0" w:color="auto"/>
        <w:right w:val="none" w:sz="0" w:space="0" w:color="auto"/>
      </w:divBdr>
      <w:divsChild>
        <w:div w:id="2093744752">
          <w:marLeft w:val="144"/>
          <w:marRight w:val="0"/>
          <w:marTop w:val="240"/>
          <w:marBottom w:val="40"/>
          <w:divBdr>
            <w:top w:val="none" w:sz="0" w:space="0" w:color="auto"/>
            <w:left w:val="none" w:sz="0" w:space="0" w:color="auto"/>
            <w:bottom w:val="none" w:sz="0" w:space="0" w:color="auto"/>
            <w:right w:val="none" w:sz="0" w:space="0" w:color="auto"/>
          </w:divBdr>
        </w:div>
        <w:div w:id="313458830">
          <w:marLeft w:val="144"/>
          <w:marRight w:val="0"/>
          <w:marTop w:val="240"/>
          <w:marBottom w:val="40"/>
          <w:divBdr>
            <w:top w:val="none" w:sz="0" w:space="0" w:color="auto"/>
            <w:left w:val="none" w:sz="0" w:space="0" w:color="auto"/>
            <w:bottom w:val="none" w:sz="0" w:space="0" w:color="auto"/>
            <w:right w:val="none" w:sz="0" w:space="0" w:color="auto"/>
          </w:divBdr>
        </w:div>
        <w:div w:id="776682763">
          <w:marLeft w:val="144"/>
          <w:marRight w:val="0"/>
          <w:marTop w:val="240"/>
          <w:marBottom w:val="40"/>
          <w:divBdr>
            <w:top w:val="none" w:sz="0" w:space="0" w:color="auto"/>
            <w:left w:val="none" w:sz="0" w:space="0" w:color="auto"/>
            <w:bottom w:val="none" w:sz="0" w:space="0" w:color="auto"/>
            <w:right w:val="none" w:sz="0" w:space="0" w:color="auto"/>
          </w:divBdr>
        </w:div>
        <w:div w:id="1839298563">
          <w:marLeft w:val="144"/>
          <w:marRight w:val="0"/>
          <w:marTop w:val="240"/>
          <w:marBottom w:val="40"/>
          <w:divBdr>
            <w:top w:val="none" w:sz="0" w:space="0" w:color="auto"/>
            <w:left w:val="none" w:sz="0" w:space="0" w:color="auto"/>
            <w:bottom w:val="none" w:sz="0" w:space="0" w:color="auto"/>
            <w:right w:val="none" w:sz="0" w:space="0" w:color="auto"/>
          </w:divBdr>
        </w:div>
      </w:divsChild>
    </w:div>
    <w:div w:id="641078586">
      <w:bodyDiv w:val="1"/>
      <w:marLeft w:val="0"/>
      <w:marRight w:val="0"/>
      <w:marTop w:val="0"/>
      <w:marBottom w:val="0"/>
      <w:divBdr>
        <w:top w:val="none" w:sz="0" w:space="0" w:color="auto"/>
        <w:left w:val="none" w:sz="0" w:space="0" w:color="auto"/>
        <w:bottom w:val="none" w:sz="0" w:space="0" w:color="auto"/>
        <w:right w:val="none" w:sz="0" w:space="0" w:color="auto"/>
      </w:divBdr>
    </w:div>
    <w:div w:id="725179531">
      <w:bodyDiv w:val="1"/>
      <w:marLeft w:val="0"/>
      <w:marRight w:val="0"/>
      <w:marTop w:val="0"/>
      <w:marBottom w:val="0"/>
      <w:divBdr>
        <w:top w:val="none" w:sz="0" w:space="0" w:color="auto"/>
        <w:left w:val="none" w:sz="0" w:space="0" w:color="auto"/>
        <w:bottom w:val="none" w:sz="0" w:space="0" w:color="auto"/>
        <w:right w:val="none" w:sz="0" w:space="0" w:color="auto"/>
      </w:divBdr>
      <w:divsChild>
        <w:div w:id="330913008">
          <w:marLeft w:val="0"/>
          <w:marRight w:val="0"/>
          <w:marTop w:val="0"/>
          <w:marBottom w:val="0"/>
          <w:divBdr>
            <w:top w:val="none" w:sz="0" w:space="0" w:color="auto"/>
            <w:left w:val="none" w:sz="0" w:space="0" w:color="auto"/>
            <w:bottom w:val="none" w:sz="0" w:space="0" w:color="auto"/>
            <w:right w:val="none" w:sz="0" w:space="0" w:color="auto"/>
          </w:divBdr>
          <w:divsChild>
            <w:div w:id="1475565248">
              <w:marLeft w:val="0"/>
              <w:marRight w:val="0"/>
              <w:marTop w:val="0"/>
              <w:marBottom w:val="0"/>
              <w:divBdr>
                <w:top w:val="none" w:sz="0" w:space="0" w:color="auto"/>
                <w:left w:val="none" w:sz="0" w:space="0" w:color="auto"/>
                <w:bottom w:val="none" w:sz="0" w:space="0" w:color="auto"/>
                <w:right w:val="none" w:sz="0" w:space="0" w:color="auto"/>
              </w:divBdr>
              <w:divsChild>
                <w:div w:id="31800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40972">
          <w:marLeft w:val="0"/>
          <w:marRight w:val="0"/>
          <w:marTop w:val="0"/>
          <w:marBottom w:val="0"/>
          <w:divBdr>
            <w:top w:val="none" w:sz="0" w:space="0" w:color="auto"/>
            <w:left w:val="none" w:sz="0" w:space="0" w:color="auto"/>
            <w:bottom w:val="none" w:sz="0" w:space="0" w:color="auto"/>
            <w:right w:val="none" w:sz="0" w:space="0" w:color="auto"/>
          </w:divBdr>
          <w:divsChild>
            <w:div w:id="2022387689">
              <w:marLeft w:val="0"/>
              <w:marRight w:val="0"/>
              <w:marTop w:val="0"/>
              <w:marBottom w:val="0"/>
              <w:divBdr>
                <w:top w:val="none" w:sz="0" w:space="0" w:color="auto"/>
                <w:left w:val="none" w:sz="0" w:space="0" w:color="auto"/>
                <w:bottom w:val="none" w:sz="0" w:space="0" w:color="auto"/>
                <w:right w:val="none" w:sz="0" w:space="0" w:color="auto"/>
              </w:divBdr>
              <w:divsChild>
                <w:div w:id="144199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812226">
      <w:bodyDiv w:val="1"/>
      <w:marLeft w:val="0"/>
      <w:marRight w:val="0"/>
      <w:marTop w:val="0"/>
      <w:marBottom w:val="0"/>
      <w:divBdr>
        <w:top w:val="none" w:sz="0" w:space="0" w:color="auto"/>
        <w:left w:val="none" w:sz="0" w:space="0" w:color="auto"/>
        <w:bottom w:val="none" w:sz="0" w:space="0" w:color="auto"/>
        <w:right w:val="none" w:sz="0" w:space="0" w:color="auto"/>
      </w:divBdr>
    </w:div>
    <w:div w:id="788940864">
      <w:bodyDiv w:val="1"/>
      <w:marLeft w:val="0"/>
      <w:marRight w:val="0"/>
      <w:marTop w:val="0"/>
      <w:marBottom w:val="0"/>
      <w:divBdr>
        <w:top w:val="none" w:sz="0" w:space="0" w:color="auto"/>
        <w:left w:val="none" w:sz="0" w:space="0" w:color="auto"/>
        <w:bottom w:val="none" w:sz="0" w:space="0" w:color="auto"/>
        <w:right w:val="none" w:sz="0" w:space="0" w:color="auto"/>
      </w:divBdr>
    </w:div>
    <w:div w:id="961107738">
      <w:bodyDiv w:val="1"/>
      <w:marLeft w:val="0"/>
      <w:marRight w:val="0"/>
      <w:marTop w:val="0"/>
      <w:marBottom w:val="0"/>
      <w:divBdr>
        <w:top w:val="none" w:sz="0" w:space="0" w:color="auto"/>
        <w:left w:val="none" w:sz="0" w:space="0" w:color="auto"/>
        <w:bottom w:val="none" w:sz="0" w:space="0" w:color="auto"/>
        <w:right w:val="none" w:sz="0" w:space="0" w:color="auto"/>
      </w:divBdr>
      <w:divsChild>
        <w:div w:id="1428573649">
          <w:marLeft w:val="0"/>
          <w:marRight w:val="0"/>
          <w:marTop w:val="0"/>
          <w:marBottom w:val="0"/>
          <w:divBdr>
            <w:top w:val="none" w:sz="0" w:space="0" w:color="auto"/>
            <w:left w:val="none" w:sz="0" w:space="0" w:color="auto"/>
            <w:bottom w:val="none" w:sz="0" w:space="0" w:color="auto"/>
            <w:right w:val="none" w:sz="0" w:space="0" w:color="auto"/>
          </w:divBdr>
          <w:divsChild>
            <w:div w:id="96077100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024208901">
      <w:bodyDiv w:val="1"/>
      <w:marLeft w:val="0"/>
      <w:marRight w:val="0"/>
      <w:marTop w:val="0"/>
      <w:marBottom w:val="0"/>
      <w:divBdr>
        <w:top w:val="none" w:sz="0" w:space="0" w:color="auto"/>
        <w:left w:val="none" w:sz="0" w:space="0" w:color="auto"/>
        <w:bottom w:val="none" w:sz="0" w:space="0" w:color="auto"/>
        <w:right w:val="none" w:sz="0" w:space="0" w:color="auto"/>
      </w:divBdr>
    </w:div>
    <w:div w:id="1096439334">
      <w:bodyDiv w:val="1"/>
      <w:marLeft w:val="0"/>
      <w:marRight w:val="0"/>
      <w:marTop w:val="0"/>
      <w:marBottom w:val="0"/>
      <w:divBdr>
        <w:top w:val="none" w:sz="0" w:space="0" w:color="auto"/>
        <w:left w:val="none" w:sz="0" w:space="0" w:color="auto"/>
        <w:bottom w:val="none" w:sz="0" w:space="0" w:color="auto"/>
        <w:right w:val="none" w:sz="0" w:space="0" w:color="auto"/>
      </w:divBdr>
    </w:div>
    <w:div w:id="1119835416">
      <w:bodyDiv w:val="1"/>
      <w:marLeft w:val="0"/>
      <w:marRight w:val="0"/>
      <w:marTop w:val="0"/>
      <w:marBottom w:val="0"/>
      <w:divBdr>
        <w:top w:val="none" w:sz="0" w:space="0" w:color="auto"/>
        <w:left w:val="none" w:sz="0" w:space="0" w:color="auto"/>
        <w:bottom w:val="none" w:sz="0" w:space="0" w:color="auto"/>
        <w:right w:val="none" w:sz="0" w:space="0" w:color="auto"/>
      </w:divBdr>
    </w:div>
    <w:div w:id="1182667708">
      <w:bodyDiv w:val="1"/>
      <w:marLeft w:val="0"/>
      <w:marRight w:val="0"/>
      <w:marTop w:val="0"/>
      <w:marBottom w:val="0"/>
      <w:divBdr>
        <w:top w:val="none" w:sz="0" w:space="0" w:color="auto"/>
        <w:left w:val="none" w:sz="0" w:space="0" w:color="auto"/>
        <w:bottom w:val="none" w:sz="0" w:space="0" w:color="auto"/>
        <w:right w:val="none" w:sz="0" w:space="0" w:color="auto"/>
      </w:divBdr>
    </w:div>
    <w:div w:id="1245259692">
      <w:bodyDiv w:val="1"/>
      <w:marLeft w:val="0"/>
      <w:marRight w:val="0"/>
      <w:marTop w:val="0"/>
      <w:marBottom w:val="0"/>
      <w:divBdr>
        <w:top w:val="none" w:sz="0" w:space="0" w:color="auto"/>
        <w:left w:val="none" w:sz="0" w:space="0" w:color="auto"/>
        <w:bottom w:val="none" w:sz="0" w:space="0" w:color="auto"/>
        <w:right w:val="none" w:sz="0" w:space="0" w:color="auto"/>
      </w:divBdr>
    </w:div>
    <w:div w:id="1387298591">
      <w:bodyDiv w:val="1"/>
      <w:marLeft w:val="0"/>
      <w:marRight w:val="0"/>
      <w:marTop w:val="0"/>
      <w:marBottom w:val="0"/>
      <w:divBdr>
        <w:top w:val="none" w:sz="0" w:space="0" w:color="auto"/>
        <w:left w:val="none" w:sz="0" w:space="0" w:color="auto"/>
        <w:bottom w:val="none" w:sz="0" w:space="0" w:color="auto"/>
        <w:right w:val="none" w:sz="0" w:space="0" w:color="auto"/>
      </w:divBdr>
    </w:div>
    <w:div w:id="1393115896">
      <w:bodyDiv w:val="1"/>
      <w:marLeft w:val="0"/>
      <w:marRight w:val="0"/>
      <w:marTop w:val="0"/>
      <w:marBottom w:val="0"/>
      <w:divBdr>
        <w:top w:val="none" w:sz="0" w:space="0" w:color="auto"/>
        <w:left w:val="none" w:sz="0" w:space="0" w:color="auto"/>
        <w:bottom w:val="none" w:sz="0" w:space="0" w:color="auto"/>
        <w:right w:val="none" w:sz="0" w:space="0" w:color="auto"/>
      </w:divBdr>
    </w:div>
    <w:div w:id="1480884141">
      <w:bodyDiv w:val="1"/>
      <w:marLeft w:val="0"/>
      <w:marRight w:val="0"/>
      <w:marTop w:val="0"/>
      <w:marBottom w:val="0"/>
      <w:divBdr>
        <w:top w:val="none" w:sz="0" w:space="0" w:color="auto"/>
        <w:left w:val="none" w:sz="0" w:space="0" w:color="auto"/>
        <w:bottom w:val="none" w:sz="0" w:space="0" w:color="auto"/>
        <w:right w:val="none" w:sz="0" w:space="0" w:color="auto"/>
      </w:divBdr>
    </w:div>
    <w:div w:id="1682466511">
      <w:bodyDiv w:val="1"/>
      <w:marLeft w:val="0"/>
      <w:marRight w:val="0"/>
      <w:marTop w:val="0"/>
      <w:marBottom w:val="0"/>
      <w:divBdr>
        <w:top w:val="none" w:sz="0" w:space="0" w:color="auto"/>
        <w:left w:val="none" w:sz="0" w:space="0" w:color="auto"/>
        <w:bottom w:val="none" w:sz="0" w:space="0" w:color="auto"/>
        <w:right w:val="none" w:sz="0" w:space="0" w:color="auto"/>
      </w:divBdr>
    </w:div>
    <w:div w:id="1693215688">
      <w:bodyDiv w:val="1"/>
      <w:marLeft w:val="0"/>
      <w:marRight w:val="0"/>
      <w:marTop w:val="0"/>
      <w:marBottom w:val="0"/>
      <w:divBdr>
        <w:top w:val="none" w:sz="0" w:space="0" w:color="auto"/>
        <w:left w:val="none" w:sz="0" w:space="0" w:color="auto"/>
        <w:bottom w:val="none" w:sz="0" w:space="0" w:color="auto"/>
        <w:right w:val="none" w:sz="0" w:space="0" w:color="auto"/>
      </w:divBdr>
    </w:div>
    <w:div w:id="1800879494">
      <w:bodyDiv w:val="1"/>
      <w:marLeft w:val="0"/>
      <w:marRight w:val="0"/>
      <w:marTop w:val="0"/>
      <w:marBottom w:val="0"/>
      <w:divBdr>
        <w:top w:val="none" w:sz="0" w:space="0" w:color="auto"/>
        <w:left w:val="none" w:sz="0" w:space="0" w:color="auto"/>
        <w:bottom w:val="none" w:sz="0" w:space="0" w:color="auto"/>
        <w:right w:val="none" w:sz="0" w:space="0" w:color="auto"/>
      </w:divBdr>
    </w:div>
    <w:div w:id="2029402685">
      <w:bodyDiv w:val="1"/>
      <w:marLeft w:val="0"/>
      <w:marRight w:val="0"/>
      <w:marTop w:val="0"/>
      <w:marBottom w:val="0"/>
      <w:divBdr>
        <w:top w:val="none" w:sz="0" w:space="0" w:color="auto"/>
        <w:left w:val="none" w:sz="0" w:space="0" w:color="auto"/>
        <w:bottom w:val="none" w:sz="0" w:space="0" w:color="auto"/>
        <w:right w:val="none" w:sz="0" w:space="0" w:color="auto"/>
      </w:divBdr>
    </w:div>
    <w:div w:id="2065058072">
      <w:bodyDiv w:val="1"/>
      <w:marLeft w:val="0"/>
      <w:marRight w:val="0"/>
      <w:marTop w:val="0"/>
      <w:marBottom w:val="0"/>
      <w:divBdr>
        <w:top w:val="none" w:sz="0" w:space="0" w:color="auto"/>
        <w:left w:val="none" w:sz="0" w:space="0" w:color="auto"/>
        <w:bottom w:val="none" w:sz="0" w:space="0" w:color="auto"/>
        <w:right w:val="none" w:sz="0" w:space="0" w:color="auto"/>
      </w:divBdr>
    </w:div>
    <w:div w:id="2089882775">
      <w:bodyDiv w:val="1"/>
      <w:marLeft w:val="0"/>
      <w:marRight w:val="0"/>
      <w:marTop w:val="0"/>
      <w:marBottom w:val="0"/>
      <w:divBdr>
        <w:top w:val="none" w:sz="0" w:space="0" w:color="auto"/>
        <w:left w:val="none" w:sz="0" w:space="0" w:color="auto"/>
        <w:bottom w:val="none" w:sz="0" w:space="0" w:color="auto"/>
        <w:right w:val="none" w:sz="0" w:space="0" w:color="auto"/>
      </w:divBdr>
    </w:div>
    <w:div w:id="2090537676">
      <w:bodyDiv w:val="1"/>
      <w:marLeft w:val="0"/>
      <w:marRight w:val="0"/>
      <w:marTop w:val="0"/>
      <w:marBottom w:val="0"/>
      <w:divBdr>
        <w:top w:val="none" w:sz="0" w:space="0" w:color="auto"/>
        <w:left w:val="none" w:sz="0" w:space="0" w:color="auto"/>
        <w:bottom w:val="none" w:sz="0" w:space="0" w:color="auto"/>
        <w:right w:val="none" w:sz="0" w:space="0" w:color="auto"/>
      </w:divBdr>
    </w:div>
    <w:div w:id="2091340848">
      <w:bodyDiv w:val="1"/>
      <w:marLeft w:val="0"/>
      <w:marRight w:val="0"/>
      <w:marTop w:val="0"/>
      <w:marBottom w:val="0"/>
      <w:divBdr>
        <w:top w:val="none" w:sz="0" w:space="0" w:color="auto"/>
        <w:left w:val="none" w:sz="0" w:space="0" w:color="auto"/>
        <w:bottom w:val="none" w:sz="0" w:space="0" w:color="auto"/>
        <w:right w:val="none" w:sz="0" w:space="0" w:color="auto"/>
      </w:divBdr>
    </w:div>
    <w:div w:id="209928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D0%97%D0%B4%D0%BE%D1%80%D0%BE%D0%B2%D1%8B%D0%B9+%D0%BE%D0%B1%D1%80%D0%B0%D0%B7+%D0%B6%D0%B8%D0%B7%D0%BD%D0%B8&amp;oq=&amp;aqs=chrome.1.69i59i450l8.512832j0j7&amp;sourceid=chrome&amp;ie=UTF-8&amp;mstk=AUtExfClx4a3uNzNIYSu9k3wuGt3GTNrOP3h5U3m5szJh3D9H_KW6wdMPxXNjIKwQSmf8gInZtQFm4Jdg3Q4l7ux0YLh9P7g5Y3bWJQVfqe3EIwd4eHeV6FG-s6SGoqWzg1E_Ko&amp;csui=3&amp;ved=2ahUKEwik76P_t9OSAxU6ExAIHS-hGeEQgK4QegQIAhAB" TargetMode="External"/><Relationship Id="rId13" Type="http://schemas.openxmlformats.org/officeDocument/2006/relationships/hyperlink" Target="https://islam-today.ru/istoria/licnosti/aktualnye-sovety-molodym-ot-kauma-nasyr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search?q=%C2%AB%D0%9A%D0%BD%D0%B8%D0%B3%D0%B0+%D0%BE+%D0%BF%D1%80%D0%B8%D0%BC%D0%B5%D1%80%D0%B0%D1%85%C2%BB&amp;oq=%D1%87%D1%82%D0%BE+%D0%B3%D0%BE%D0%B2%D0%BE%D1%80%D0%B8%D0%BB+%D0%BA%D0%B0%D1%8E%D0%BC+%D0%BD%D0%B0%D1%81%D1%8B%D1%80%D0%B8+%D0%BE+%D0%B2%D1%80%D0%B5%D0%B4%D0%BD%D1%8B%D1%85+%D0%BF%D1%80%D0%B8%D0%B2%D1%8B%D1%87%D0%BA%D0%B0%D1%85%2C+%D0%B2+%D0%BA%D0%B0%D0%BA%D0%B8%D1%85+%D0%BF%D1%80%D0%BE%D0%B8%D0%B7%D0%B2%D0%B5%D0%B4%D0%B5%D0%BD%D0%B8%D1%8F%D1%85&amp;aqs=chrome..69i57.24381j0j7&amp;sourceid=chrome&amp;ie=UTF-8&amp;mstk=AUtExfDbp2ZcPdJ3qMTbFefDf0FuZch_2NuctwDeWGijyazrNNaAyExcTti-6jeyseM9vEjjIXcMyTHSHzT8QsKJpr6rWL-u4XzBt2UrKioP7LkeeygSE5EfncPlFYGKrFtd5Qc&amp;csui=3&amp;ved=2ahUKEwjd8tG8sNaSAxVzHRAIHaflC_8QgK4QegQIBRA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q=%D0%BD%D0%B0%D1%80%D0%BE%D0%B4%D0%BD%D1%83%D1%8E+%D0%BC%D0%B5%D0%B4%D0%B8%D1%86%D0%B8%D0%BD%D1%83&amp;oq=%D0%9A%D0%B0%D1%8E%D0%BC+%D0%9D%D0%B0%D1%81%D1%8B%D1%80%D0%B8+%D0%BE+%D0%B7%D0%B4%D0%BE%D1%80%D0%BE%D0%B2%D0%BE%D0%BC+%D0%BE%D0%B1%D1%80%D0%B0%D0%B7%D0%B5+%D0%B6%D0%B8%D1%85%D0%BD%D0%B8&amp;aqs=chrome..69i57j33i10i160l5.12809j0j7&amp;sourceid=chrome&amp;ie=UTF-8&amp;mstk=AUtExfAc21BchAi0CJ4Dm9lRpntsi6G8djRKI6qRpAoblGJHiNlEI95JozUJGHw-ZD77maXrwRpZx0zvkDqxZB3hKhMeclT53nnJ6YQhI8HmnNHf3qruXL6nXeVmYe9lgGB4I48&amp;csui=3&amp;ved=2ahUKEwjCk9DSr9OSAxVXFhAIHVkbJpkQgK4QegQIARAC" TargetMode="External"/><Relationship Id="rId5" Type="http://schemas.openxmlformats.org/officeDocument/2006/relationships/webSettings" Target="webSettings.xml"/><Relationship Id="rId15" Type="http://schemas.openxmlformats.org/officeDocument/2006/relationships/hyperlink" Target="https://portalus.ru/modules/shkola/rus_readme.php?subaction=showfull&amp;id=1193920799&amp;archive=1194448667&amp;start_from=&amp;ucat=&amp;" TargetMode="External"/><Relationship Id="rId10" Type="http://schemas.openxmlformats.org/officeDocument/2006/relationships/hyperlink" Target="https://www.google.com/search?q=%D0%9A%D0%B0%D1%8E%D0%BC+%D0%9D%D0%B0%D1%81%D1%8B%D1%80%D0%B8&amp;oq=%D0%BA%D1%80%D0%B0%D1%82%D0%BA%D0%B0%D1%8F+%D0%B8%D0%BD%D1%84%D0%BE%D1%80%D0%BC%D0%B0%D1%86%D0%B8%D1%8F+%D0%BE+%D0%9A%D0%B0%D0%BC%D0%B5+%D0%9D%D0%B0%D1%81%D1%8B%D1%80%D0%B8&amp;aqs=chrome..69i57j33i160.13121j0j7&amp;sourceid=chrome&amp;ie=UTF-8&amp;mstk=AUtExfBvQz58sPpMu2IlqNsPJNemAmUblroQTgWeCRCHW-TdCSL8XA6lLwGrHKt_LfBuhajkkJWtvY5o9zbAtY-RhajzQTGCoRQuJeh9GIYQwa1jkZ2h6an55lj3lTidiF8rlz0&amp;csui=3&amp;ved=2ahUKEwjh_s6439OSAxUVQVUIHSvHDTIQgK4QegQIARAB"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mirasybyz.ucoz.ru/publ/cvety_i_travy_kajum_nasyjri/1-1-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628AC-AD8E-4469-AF04-9F4AA4AAE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2198</Words>
  <Characters>12531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B&amp;W PC</dc:creator>
  <cp:keywords/>
  <dc:description/>
  <cp:lastModifiedBy>Пользователь</cp:lastModifiedBy>
  <cp:revision>12</cp:revision>
  <cp:lastPrinted>2026-03-02T12:02:00Z</cp:lastPrinted>
  <dcterms:created xsi:type="dcterms:W3CDTF">2026-03-04T11:56:00Z</dcterms:created>
  <dcterms:modified xsi:type="dcterms:W3CDTF">2026-05-14T11:47:00Z</dcterms:modified>
</cp:coreProperties>
</file>